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4" w:rsidRDefault="004163E4" w:rsidP="008B0644">
      <w:pPr>
        <w:shd w:val="clear" w:color="auto" w:fill="FFFFFF"/>
        <w:spacing w:after="0" w:line="252" w:lineRule="atLeast"/>
        <w:rPr>
          <w:b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39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38013"/>
            <wp:effectExtent l="19050" t="0" r="3175" b="0"/>
            <wp:docPr id="6" name="Рисунок 1" descr="C:\Users\1\Downloads\тит 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тит 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A2C2E" w:rsidRDefault="000A2C2E" w:rsidP="008B0644">
      <w:pPr>
        <w:shd w:val="clear" w:color="auto" w:fill="FFFFFF"/>
        <w:spacing w:after="0" w:line="252" w:lineRule="atLeast"/>
        <w:rPr>
          <w:b/>
          <w:noProof/>
        </w:rPr>
      </w:pPr>
    </w:p>
    <w:p w:rsidR="000A2C2E" w:rsidRDefault="000A2C2E" w:rsidP="008B0644">
      <w:pPr>
        <w:shd w:val="clear" w:color="auto" w:fill="FFFFFF"/>
        <w:spacing w:after="0" w:line="252" w:lineRule="atLeast"/>
        <w:rPr>
          <w:b/>
          <w:noProof/>
        </w:rPr>
      </w:pPr>
    </w:p>
    <w:p w:rsidR="000A2C2E" w:rsidRDefault="000A2C2E" w:rsidP="008B0644">
      <w:pPr>
        <w:shd w:val="clear" w:color="auto" w:fill="FFFFFF"/>
        <w:spacing w:after="0" w:line="252" w:lineRule="atLeast"/>
        <w:rPr>
          <w:b/>
          <w:noProof/>
        </w:rPr>
      </w:pPr>
    </w:p>
    <w:p w:rsidR="000A2C2E" w:rsidRDefault="000A2C2E" w:rsidP="008B0644">
      <w:pPr>
        <w:shd w:val="clear" w:color="auto" w:fill="FFFFFF"/>
        <w:spacing w:after="0" w:line="252" w:lineRule="atLeast"/>
        <w:rPr>
          <w:b/>
          <w:noProof/>
        </w:rPr>
      </w:pPr>
    </w:p>
    <w:p w:rsidR="009E5B65" w:rsidRDefault="009E5B65" w:rsidP="00321715">
      <w:pPr>
        <w:pStyle w:val="a5"/>
        <w:jc w:val="center"/>
        <w:rPr>
          <w:b/>
        </w:rPr>
      </w:pPr>
      <w:r w:rsidRPr="00BE3CAB">
        <w:rPr>
          <w:b/>
        </w:rPr>
        <w:lastRenderedPageBreak/>
        <w:t>Содержание:</w:t>
      </w:r>
    </w:p>
    <w:p w:rsidR="00BE3CAB" w:rsidRDefault="00BE3CAB" w:rsidP="00432645">
      <w:pPr>
        <w:pStyle w:val="a5"/>
        <w:rPr>
          <w:b/>
        </w:rPr>
      </w:pPr>
    </w:p>
    <w:p w:rsidR="00BE3CAB" w:rsidRPr="00BE3CAB" w:rsidRDefault="00BE3CAB" w:rsidP="00432645">
      <w:pPr>
        <w:pStyle w:val="a5"/>
        <w:rPr>
          <w:b/>
        </w:rPr>
      </w:pPr>
    </w:p>
    <w:p w:rsidR="009E5B65" w:rsidRPr="00BE3CAB" w:rsidRDefault="009E5B65" w:rsidP="00432645">
      <w:pPr>
        <w:pStyle w:val="a5"/>
      </w:pPr>
      <w:r w:rsidRPr="00BE3CAB">
        <w:t> </w:t>
      </w:r>
    </w:p>
    <w:p w:rsidR="009E5B65" w:rsidRDefault="009E5B65" w:rsidP="0075050B">
      <w:pPr>
        <w:pStyle w:val="a5"/>
        <w:numPr>
          <w:ilvl w:val="0"/>
          <w:numId w:val="2"/>
        </w:numPr>
        <w:rPr>
          <w:b/>
          <w:i/>
          <w:iCs/>
        </w:rPr>
      </w:pPr>
      <w:r w:rsidRPr="00BE3CAB">
        <w:rPr>
          <w:b/>
          <w:i/>
          <w:iCs/>
        </w:rPr>
        <w:t>Аналитическая часть.</w:t>
      </w:r>
    </w:p>
    <w:p w:rsidR="00BE3CAB" w:rsidRPr="00BE3CAB" w:rsidRDefault="00BE3CAB" w:rsidP="00BE3CAB">
      <w:pPr>
        <w:pStyle w:val="a5"/>
        <w:ind w:left="1080"/>
        <w:rPr>
          <w:b/>
        </w:rPr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>Общие сведения о М</w:t>
      </w:r>
      <w:r w:rsidR="009E5B65" w:rsidRPr="00BE3CAB">
        <w:t>ДОУ.</w:t>
      </w:r>
    </w:p>
    <w:p w:rsidR="00BE3CAB" w:rsidRPr="00BE3CAB" w:rsidRDefault="00BE3CAB" w:rsidP="00BE3CAB">
      <w:pPr>
        <w:pStyle w:val="a5"/>
        <w:ind w:left="765"/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>Анализ управляющей системы М</w:t>
      </w:r>
      <w:r w:rsidR="009E5B65" w:rsidRPr="00BE3CAB">
        <w:t>ДОУ.</w:t>
      </w:r>
    </w:p>
    <w:p w:rsidR="00BE3CAB" w:rsidRPr="00BE3CAB" w:rsidRDefault="00BE3CAB" w:rsidP="00BE3CAB">
      <w:pPr>
        <w:pStyle w:val="a5"/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>С</w:t>
      </w:r>
      <w:r w:rsidR="009E5B65" w:rsidRPr="00BE3CAB">
        <w:t>одержание образовательной деятельности.</w:t>
      </w:r>
    </w:p>
    <w:p w:rsidR="00BE3CAB" w:rsidRPr="00BE3CAB" w:rsidRDefault="00BE3CAB" w:rsidP="00BE3CAB">
      <w:pPr>
        <w:pStyle w:val="a5"/>
      </w:pPr>
    </w:p>
    <w:p w:rsidR="00BE3CAB" w:rsidRDefault="004004F8" w:rsidP="0075050B">
      <w:pPr>
        <w:pStyle w:val="a5"/>
        <w:numPr>
          <w:ilvl w:val="1"/>
          <w:numId w:val="2"/>
        </w:numPr>
      </w:pPr>
      <w:r w:rsidRPr="00BE3CAB">
        <w:t>Содержание и качество подготовки воспитанников.</w:t>
      </w:r>
    </w:p>
    <w:p w:rsidR="00BE3CAB" w:rsidRPr="00BE3CAB" w:rsidRDefault="00BE3CAB" w:rsidP="00BE3CAB">
      <w:pPr>
        <w:pStyle w:val="a5"/>
      </w:pPr>
    </w:p>
    <w:p w:rsidR="004004F8" w:rsidRDefault="004004F8" w:rsidP="0075050B">
      <w:pPr>
        <w:pStyle w:val="a5"/>
        <w:numPr>
          <w:ilvl w:val="1"/>
          <w:numId w:val="2"/>
        </w:numPr>
      </w:pPr>
      <w:r w:rsidRPr="00BE3CAB">
        <w:t>Организация образовательного процесса.</w:t>
      </w:r>
    </w:p>
    <w:p w:rsidR="00BE3CAB" w:rsidRPr="00BE3CAB" w:rsidRDefault="00BE3CAB" w:rsidP="00BE3CAB">
      <w:pPr>
        <w:pStyle w:val="a5"/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 xml:space="preserve">Анализ </w:t>
      </w:r>
      <w:r w:rsidR="009E5B65" w:rsidRPr="00BE3CAB">
        <w:t>кадрового обеспечения.</w:t>
      </w:r>
    </w:p>
    <w:p w:rsidR="00BE3CAB" w:rsidRPr="00BE3CAB" w:rsidRDefault="00BE3CAB" w:rsidP="00BE3CAB">
      <w:pPr>
        <w:pStyle w:val="a5"/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 xml:space="preserve">Анализ </w:t>
      </w:r>
      <w:r w:rsidR="009E5B65" w:rsidRPr="00BE3CAB">
        <w:t xml:space="preserve"> учебно-методического, библиотечно-информационного обеспечения.</w:t>
      </w:r>
    </w:p>
    <w:p w:rsidR="00BE3CAB" w:rsidRPr="00BE3CAB" w:rsidRDefault="00BE3CAB" w:rsidP="00BE3CAB">
      <w:pPr>
        <w:pStyle w:val="a5"/>
      </w:pPr>
    </w:p>
    <w:p w:rsidR="009E5B65" w:rsidRDefault="004004F8" w:rsidP="0075050B">
      <w:pPr>
        <w:pStyle w:val="a5"/>
        <w:numPr>
          <w:ilvl w:val="1"/>
          <w:numId w:val="2"/>
        </w:numPr>
      </w:pPr>
      <w:r w:rsidRPr="00BE3CAB">
        <w:t xml:space="preserve">Анализ </w:t>
      </w:r>
      <w:r w:rsidR="009E5B65" w:rsidRPr="00BE3CAB">
        <w:t xml:space="preserve"> материально-технической базы.</w:t>
      </w:r>
    </w:p>
    <w:p w:rsidR="00BE3CAB" w:rsidRPr="00BE3CAB" w:rsidRDefault="00BE3CAB" w:rsidP="00BE3CAB">
      <w:pPr>
        <w:pStyle w:val="a5"/>
      </w:pPr>
    </w:p>
    <w:p w:rsidR="004004F8" w:rsidRDefault="004004F8" w:rsidP="0075050B">
      <w:pPr>
        <w:pStyle w:val="a5"/>
        <w:numPr>
          <w:ilvl w:val="1"/>
          <w:numId w:val="2"/>
        </w:numPr>
      </w:pPr>
      <w:r w:rsidRPr="00BE3CAB">
        <w:t>Анализ медицинского обеспечения и охраны здоровья воспитанников.</w:t>
      </w:r>
    </w:p>
    <w:p w:rsidR="00BE3CAB" w:rsidRPr="00BE3CAB" w:rsidRDefault="00BE3CAB" w:rsidP="00BE3CAB">
      <w:pPr>
        <w:pStyle w:val="a5"/>
      </w:pPr>
    </w:p>
    <w:p w:rsidR="00BE3CAB" w:rsidRDefault="004004F8" w:rsidP="0075050B">
      <w:pPr>
        <w:pStyle w:val="a5"/>
        <w:numPr>
          <w:ilvl w:val="1"/>
          <w:numId w:val="2"/>
        </w:numPr>
      </w:pPr>
      <w:r w:rsidRPr="00BE3CAB">
        <w:t>Оценка функционирования внутренней оценки качества образования.</w:t>
      </w:r>
    </w:p>
    <w:p w:rsidR="00BE3CAB" w:rsidRDefault="00BE3CAB" w:rsidP="00432645">
      <w:pPr>
        <w:pStyle w:val="a5"/>
      </w:pPr>
    </w:p>
    <w:p w:rsidR="00BE3CAB" w:rsidRPr="00BE3CAB" w:rsidRDefault="00BE3CAB" w:rsidP="00432645">
      <w:pPr>
        <w:pStyle w:val="a5"/>
      </w:pPr>
    </w:p>
    <w:p w:rsidR="009E5B65" w:rsidRPr="00BE3CAB" w:rsidRDefault="003266AE" w:rsidP="00432645">
      <w:pPr>
        <w:pStyle w:val="a5"/>
      </w:pPr>
      <w:r w:rsidRPr="00BE3CAB">
        <w:rPr>
          <w:b/>
          <w:i/>
          <w:iCs/>
          <w:lang w:val="en-US"/>
        </w:rPr>
        <w:t>II</w:t>
      </w:r>
      <w:r w:rsidR="009E5B65" w:rsidRPr="00BE3CAB">
        <w:rPr>
          <w:b/>
          <w:i/>
          <w:iCs/>
        </w:rPr>
        <w:t>. </w:t>
      </w:r>
      <w:r w:rsidRPr="00BE3CAB">
        <w:rPr>
          <w:b/>
          <w:i/>
          <w:iCs/>
        </w:rPr>
        <w:t>Показатели деятельности МДОУ «Детский сад №</w:t>
      </w:r>
      <w:r w:rsidR="00F859DB">
        <w:rPr>
          <w:b/>
          <w:i/>
          <w:iCs/>
        </w:rPr>
        <w:t>4</w:t>
      </w:r>
      <w:r w:rsidRPr="00BE3CAB">
        <w:rPr>
          <w:b/>
          <w:i/>
          <w:iCs/>
        </w:rPr>
        <w:t xml:space="preserve"> «</w:t>
      </w:r>
      <w:r w:rsidR="00F859DB">
        <w:rPr>
          <w:b/>
          <w:i/>
          <w:iCs/>
        </w:rPr>
        <w:t>Звёздочка</w:t>
      </w:r>
      <w:r w:rsidRPr="00BE3CAB">
        <w:rPr>
          <w:b/>
          <w:i/>
          <w:iCs/>
        </w:rPr>
        <w:t xml:space="preserve">» р.п.Турки Саратовской области» подлежащей </w:t>
      </w:r>
      <w:proofErr w:type="spellStart"/>
      <w:r w:rsidRPr="00BE3CAB">
        <w:rPr>
          <w:b/>
          <w:i/>
          <w:iCs/>
        </w:rPr>
        <w:t>самообследованию</w:t>
      </w:r>
      <w:proofErr w:type="spellEnd"/>
      <w:r w:rsidRPr="00BE3CAB">
        <w:rPr>
          <w:b/>
          <w:i/>
          <w:iCs/>
        </w:rPr>
        <w:t xml:space="preserve">.  </w:t>
      </w:r>
      <w:r w:rsidR="004004F8" w:rsidRPr="00BE3CAB">
        <w:t xml:space="preserve"> </w:t>
      </w: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Pr="00BE3CAB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9E5B65" w:rsidRDefault="009E5B65" w:rsidP="009E5B65">
      <w:pPr>
        <w:pStyle w:val="12"/>
        <w:rPr>
          <w:rFonts w:ascii="Times New Roman" w:hAnsi="Times New Roman"/>
          <w:sz w:val="28"/>
          <w:szCs w:val="28"/>
          <w:lang w:eastAsia="ru-RU"/>
        </w:rPr>
      </w:pPr>
    </w:p>
    <w:p w:rsidR="009E5B65" w:rsidRDefault="009E5B65" w:rsidP="009E5B65">
      <w:pPr>
        <w:pStyle w:val="12"/>
        <w:rPr>
          <w:rFonts w:ascii="Times New Roman" w:hAnsi="Times New Roman"/>
          <w:sz w:val="28"/>
          <w:szCs w:val="28"/>
          <w:lang w:eastAsia="ru-RU"/>
        </w:rPr>
      </w:pPr>
    </w:p>
    <w:p w:rsidR="009E5B65" w:rsidRDefault="009E5B65" w:rsidP="009E5B65">
      <w:pPr>
        <w:pStyle w:val="12"/>
        <w:rPr>
          <w:rFonts w:ascii="Times New Roman" w:hAnsi="Times New Roman"/>
          <w:sz w:val="28"/>
          <w:szCs w:val="28"/>
          <w:lang w:eastAsia="ru-RU"/>
        </w:rPr>
      </w:pPr>
    </w:p>
    <w:p w:rsidR="009E5B65" w:rsidRDefault="009E5B65" w:rsidP="009E5B65">
      <w:pPr>
        <w:pStyle w:val="12"/>
        <w:rPr>
          <w:rFonts w:ascii="Times New Roman" w:hAnsi="Times New Roman"/>
          <w:sz w:val="28"/>
          <w:szCs w:val="28"/>
          <w:lang w:eastAsia="ru-RU"/>
        </w:rPr>
      </w:pPr>
    </w:p>
    <w:p w:rsidR="00BE3CAB" w:rsidRDefault="00BE3CAB" w:rsidP="009E5B65">
      <w:pPr>
        <w:pStyle w:val="1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71B55" w:rsidRDefault="00371B55" w:rsidP="00332A92">
      <w:pPr>
        <w:pStyle w:val="12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B0644" w:rsidRDefault="008B0644" w:rsidP="00332A92">
      <w:pPr>
        <w:pStyle w:val="12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B0644" w:rsidRDefault="008B0644" w:rsidP="00332A92">
      <w:pPr>
        <w:pStyle w:val="12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E5B65" w:rsidRPr="00BE3CAB" w:rsidRDefault="009E5B65" w:rsidP="00332A92">
      <w:pPr>
        <w:pStyle w:val="12"/>
        <w:numPr>
          <w:ilvl w:val="0"/>
          <w:numId w:val="28"/>
        </w:numPr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32A9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Аналитическая часть.</w:t>
      </w:r>
    </w:p>
    <w:p w:rsidR="00BE3CAB" w:rsidRPr="00BE3CAB" w:rsidRDefault="00BE3CAB" w:rsidP="009E5B65">
      <w:pPr>
        <w:pStyle w:val="12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E3CAB" w:rsidRPr="00BE3CAB" w:rsidRDefault="00BE3CAB" w:rsidP="00BE3CAB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CA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Цель проведения </w:t>
      </w:r>
      <w:proofErr w:type="spellStart"/>
      <w:r w:rsidRPr="00BE3CAB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BE3CA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Pr="00BE3CAB">
        <w:rPr>
          <w:rFonts w:ascii="Times New Roman" w:hAnsi="Times New Roman"/>
          <w:bCs/>
          <w:iCs/>
          <w:sz w:val="24"/>
          <w:szCs w:val="24"/>
          <w:lang w:eastAsia="ru-RU"/>
        </w:rPr>
        <w:t>обеспечении</w:t>
      </w:r>
      <w:proofErr w:type="gramEnd"/>
      <w:r w:rsidRPr="00BE3CA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доступности и открытости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E3CAB">
        <w:rPr>
          <w:rFonts w:ascii="Times New Roman" w:hAnsi="Times New Roman"/>
          <w:bCs/>
          <w:iCs/>
          <w:sz w:val="24"/>
          <w:szCs w:val="24"/>
          <w:lang w:eastAsia="ru-RU"/>
        </w:rPr>
        <w:t>информации о деятельности образовательной организации.</w:t>
      </w:r>
    </w:p>
    <w:p w:rsidR="009E5B65" w:rsidRDefault="009E5B65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BE3CAB">
        <w:rPr>
          <w:rFonts w:ascii="Times New Roman" w:hAnsi="Times New Roman"/>
          <w:sz w:val="24"/>
          <w:szCs w:val="24"/>
          <w:lang w:eastAsia="ru-RU"/>
        </w:rPr>
        <w:t> </w:t>
      </w:r>
      <w:r w:rsidR="00F934D9">
        <w:rPr>
          <w:rFonts w:ascii="Times New Roman" w:hAnsi="Times New Roman"/>
          <w:sz w:val="24"/>
          <w:szCs w:val="24"/>
          <w:lang w:eastAsia="ru-RU"/>
        </w:rPr>
        <w:t xml:space="preserve"> В процессе </w:t>
      </w:r>
      <w:proofErr w:type="spellStart"/>
      <w:r w:rsidR="00F934D9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F934D9">
        <w:rPr>
          <w:rFonts w:ascii="Times New Roman" w:hAnsi="Times New Roman"/>
          <w:sz w:val="24"/>
          <w:szCs w:val="24"/>
          <w:lang w:eastAsia="ru-RU"/>
        </w:rPr>
        <w:t xml:space="preserve"> была проведена комплексная оценка образовательной деятельности  МДОУ «Детский сад №</w:t>
      </w:r>
      <w:r w:rsidR="00F859DB">
        <w:rPr>
          <w:rFonts w:ascii="Times New Roman" w:hAnsi="Times New Roman"/>
          <w:sz w:val="24"/>
          <w:szCs w:val="24"/>
          <w:lang w:eastAsia="ru-RU"/>
        </w:rPr>
        <w:t>4</w:t>
      </w:r>
      <w:r w:rsidR="00F934D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859DB">
        <w:rPr>
          <w:rFonts w:ascii="Times New Roman" w:hAnsi="Times New Roman"/>
          <w:sz w:val="24"/>
          <w:szCs w:val="24"/>
          <w:lang w:eastAsia="ru-RU"/>
        </w:rPr>
        <w:t>Звёздочка</w:t>
      </w:r>
      <w:r w:rsidR="00F934D9">
        <w:rPr>
          <w:rFonts w:ascii="Times New Roman" w:hAnsi="Times New Roman"/>
          <w:sz w:val="24"/>
          <w:szCs w:val="24"/>
          <w:lang w:eastAsia="ru-RU"/>
        </w:rPr>
        <w:t>» р. п. Турки Саратовской области»,</w:t>
      </w:r>
      <w:r w:rsidR="00537753">
        <w:rPr>
          <w:rFonts w:ascii="Times New Roman" w:hAnsi="Times New Roman"/>
          <w:sz w:val="24"/>
          <w:szCs w:val="24"/>
          <w:lang w:eastAsia="ru-RU"/>
        </w:rPr>
        <w:t xml:space="preserve">  предусматривающая объективное</w:t>
      </w:r>
      <w:r w:rsidR="00F934D9">
        <w:rPr>
          <w:rFonts w:ascii="Times New Roman" w:hAnsi="Times New Roman"/>
          <w:sz w:val="24"/>
          <w:szCs w:val="24"/>
          <w:lang w:eastAsia="ru-RU"/>
        </w:rPr>
        <w:t>, всестороннее изучение следующих показателей:</w:t>
      </w:r>
    </w:p>
    <w:p w:rsidR="00F934D9" w:rsidRDefault="00F934D9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системы  управления дошкольного образовательного учреждения;</w:t>
      </w:r>
    </w:p>
    <w:p w:rsidR="00F934D9" w:rsidRDefault="00F934D9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образовательной деятельности;</w:t>
      </w:r>
    </w:p>
    <w:p w:rsidR="00F934D9" w:rsidRDefault="00F934D9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содержания и качества подготовки воспитанников;</w:t>
      </w:r>
    </w:p>
    <w:p w:rsidR="00F934D9" w:rsidRDefault="00F934D9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организации образовательного процесса;</w:t>
      </w:r>
    </w:p>
    <w:p w:rsidR="00F934D9" w:rsidRDefault="00F934D9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качество кадрового,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методического,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библиотечно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информационного обеспечения, материально – технической базы;</w:t>
      </w:r>
    </w:p>
    <w:p w:rsidR="00F934D9" w:rsidRDefault="00AE7551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медицинского обеспечения дошкольного образовательного учреждения, системы охраны здоровья воспитанников, организации питания;</w:t>
      </w:r>
    </w:p>
    <w:p w:rsidR="00AE7551" w:rsidRDefault="00AE7551" w:rsidP="0075050B">
      <w:pPr>
        <w:pStyle w:val="12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функционирования внутренней системы оценки качества образования.</w:t>
      </w:r>
    </w:p>
    <w:p w:rsidR="00AE7551" w:rsidRPr="00BE3CAB" w:rsidRDefault="00AE7551" w:rsidP="00AE7551">
      <w:pPr>
        <w:pStyle w:val="12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9E5B65" w:rsidRPr="00A67966" w:rsidRDefault="00AE7551" w:rsidP="0075050B">
      <w:pPr>
        <w:pStyle w:val="12"/>
        <w:numPr>
          <w:ilvl w:val="1"/>
          <w:numId w:val="4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A67966">
        <w:rPr>
          <w:rFonts w:ascii="Times New Roman" w:hAnsi="Times New Roman"/>
          <w:i/>
          <w:sz w:val="24"/>
          <w:szCs w:val="24"/>
          <w:lang w:eastAsia="ru-RU"/>
        </w:rPr>
        <w:t>Общие сведения о М</w:t>
      </w:r>
      <w:r w:rsidR="009E5B65" w:rsidRPr="00A67966">
        <w:rPr>
          <w:rFonts w:ascii="Times New Roman" w:hAnsi="Times New Roman"/>
          <w:i/>
          <w:sz w:val="24"/>
          <w:szCs w:val="24"/>
          <w:lang w:eastAsia="ru-RU"/>
        </w:rPr>
        <w:t>ДОУ.</w:t>
      </w:r>
    </w:p>
    <w:p w:rsidR="00A67966" w:rsidRPr="000873FE" w:rsidRDefault="00A67966" w:rsidP="00A6796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73FE">
        <w:rPr>
          <w:rFonts w:ascii="Times New Roman" w:hAnsi="Times New Roman"/>
          <w:sz w:val="24"/>
          <w:szCs w:val="24"/>
        </w:rPr>
        <w:t>Муниципальное  дошкольное образовательное учреждение «Детский сад №</w:t>
      </w:r>
      <w:r w:rsidR="00F859DB" w:rsidRPr="000873FE">
        <w:rPr>
          <w:rFonts w:ascii="Times New Roman" w:hAnsi="Times New Roman"/>
          <w:sz w:val="24"/>
          <w:szCs w:val="24"/>
        </w:rPr>
        <w:t>4</w:t>
      </w:r>
      <w:r w:rsidRPr="000873FE">
        <w:rPr>
          <w:rFonts w:ascii="Times New Roman" w:hAnsi="Times New Roman"/>
          <w:sz w:val="24"/>
          <w:szCs w:val="24"/>
        </w:rPr>
        <w:t xml:space="preserve"> «</w:t>
      </w:r>
      <w:r w:rsidR="00F859DB" w:rsidRPr="000873FE">
        <w:rPr>
          <w:rFonts w:ascii="Times New Roman" w:hAnsi="Times New Roman"/>
          <w:sz w:val="24"/>
          <w:szCs w:val="24"/>
        </w:rPr>
        <w:t>Звёздочка</w:t>
      </w:r>
      <w:r w:rsidRPr="000873FE">
        <w:rPr>
          <w:rFonts w:ascii="Times New Roman" w:hAnsi="Times New Roman"/>
          <w:sz w:val="24"/>
          <w:szCs w:val="24"/>
        </w:rPr>
        <w:t>» р.п</w:t>
      </w:r>
      <w:proofErr w:type="gramStart"/>
      <w:r w:rsidRPr="000873FE">
        <w:rPr>
          <w:rFonts w:ascii="Times New Roman" w:hAnsi="Times New Roman"/>
          <w:sz w:val="24"/>
          <w:szCs w:val="24"/>
        </w:rPr>
        <w:t>.Т</w:t>
      </w:r>
      <w:proofErr w:type="gramEnd"/>
      <w:r w:rsidRPr="000873FE">
        <w:rPr>
          <w:rFonts w:ascii="Times New Roman" w:hAnsi="Times New Roman"/>
          <w:sz w:val="24"/>
          <w:szCs w:val="24"/>
        </w:rPr>
        <w:t xml:space="preserve">урки Саратовской области» (далее - МДОУ) введено в эксплуатацию в </w:t>
      </w:r>
      <w:r w:rsidR="00F859DB" w:rsidRPr="000873FE">
        <w:rPr>
          <w:rFonts w:ascii="Times New Roman" w:hAnsi="Times New Roman"/>
          <w:sz w:val="24"/>
          <w:szCs w:val="24"/>
        </w:rPr>
        <w:t>1982 году. </w:t>
      </w:r>
    </w:p>
    <w:p w:rsidR="00A67966" w:rsidRDefault="00A67966" w:rsidP="00A6796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Нормативно – правовая база представлена в МДОУ следующими документами:</w:t>
      </w:r>
    </w:p>
    <w:p w:rsidR="00A67966" w:rsidRDefault="00A67966" w:rsidP="00A6796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МДОУ «Детский сад №</w:t>
      </w:r>
      <w:r w:rsidR="00F859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</w:t>
      </w:r>
      <w:r w:rsidR="00F859DB">
        <w:rPr>
          <w:rFonts w:ascii="Times New Roman" w:hAnsi="Times New Roman"/>
          <w:sz w:val="24"/>
          <w:szCs w:val="24"/>
        </w:rPr>
        <w:t>Звёздочка</w:t>
      </w:r>
      <w:r>
        <w:rPr>
          <w:rFonts w:ascii="Times New Roman" w:hAnsi="Times New Roman"/>
          <w:sz w:val="24"/>
          <w:szCs w:val="24"/>
        </w:rPr>
        <w:t>» р.п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урки Саратовской области», лицензия на образовательную деятельность, локальные акты в соответствии с положениями Устава, правовые ре</w:t>
      </w:r>
      <w:r w:rsidR="001F7FC9">
        <w:rPr>
          <w:rFonts w:ascii="Times New Roman" w:hAnsi="Times New Roman"/>
          <w:sz w:val="24"/>
          <w:szCs w:val="24"/>
        </w:rPr>
        <w:t>гистрационные документы, осно</w:t>
      </w:r>
      <w:r>
        <w:rPr>
          <w:rFonts w:ascii="Times New Roman" w:hAnsi="Times New Roman"/>
          <w:sz w:val="24"/>
          <w:szCs w:val="24"/>
        </w:rPr>
        <w:t>вная образовательная программа</w:t>
      </w:r>
      <w:r w:rsidR="001F7FC9">
        <w:rPr>
          <w:rFonts w:ascii="Times New Roman" w:hAnsi="Times New Roman"/>
          <w:sz w:val="24"/>
          <w:szCs w:val="24"/>
        </w:rPr>
        <w:t xml:space="preserve"> МДОУ «Детский сад №</w:t>
      </w:r>
      <w:r w:rsidR="00F859DB">
        <w:rPr>
          <w:rFonts w:ascii="Times New Roman" w:hAnsi="Times New Roman"/>
          <w:sz w:val="24"/>
          <w:szCs w:val="24"/>
        </w:rPr>
        <w:t>4</w:t>
      </w:r>
      <w:r w:rsidR="001F7FC9">
        <w:rPr>
          <w:rFonts w:ascii="Times New Roman" w:hAnsi="Times New Roman"/>
          <w:sz w:val="24"/>
          <w:szCs w:val="24"/>
        </w:rPr>
        <w:t xml:space="preserve"> «</w:t>
      </w:r>
      <w:r w:rsidR="00F859DB">
        <w:rPr>
          <w:rFonts w:ascii="Times New Roman" w:hAnsi="Times New Roman"/>
          <w:sz w:val="24"/>
          <w:szCs w:val="24"/>
        </w:rPr>
        <w:t>Звёздочка</w:t>
      </w:r>
      <w:r w:rsidR="001F7FC9">
        <w:rPr>
          <w:rFonts w:ascii="Times New Roman" w:hAnsi="Times New Roman"/>
          <w:sz w:val="24"/>
          <w:szCs w:val="24"/>
        </w:rPr>
        <w:t>» р.п.Турки Саратовской области».</w:t>
      </w:r>
    </w:p>
    <w:p w:rsidR="001F7FC9" w:rsidRDefault="001F7FC9" w:rsidP="00A67966">
      <w:pPr>
        <w:pStyle w:val="1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МДОУ «Детский сад №</w:t>
      </w:r>
      <w:r w:rsidR="00F859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</w:t>
      </w:r>
      <w:r w:rsidR="00F859DB">
        <w:rPr>
          <w:rFonts w:ascii="Times New Roman" w:hAnsi="Times New Roman"/>
          <w:sz w:val="24"/>
          <w:szCs w:val="24"/>
        </w:rPr>
        <w:t>Звёздочка</w:t>
      </w:r>
      <w:r>
        <w:rPr>
          <w:rFonts w:ascii="Times New Roman" w:hAnsi="Times New Roman"/>
          <w:sz w:val="24"/>
          <w:szCs w:val="24"/>
        </w:rPr>
        <w:t>» р.п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урки Саратовской области» действует на основании Устава.  В 2016 году МДОУ получило  лицензию министерства образования Саратовской области на о</w:t>
      </w:r>
      <w:r w:rsidRPr="00537753">
        <w:rPr>
          <w:rFonts w:ascii="Times New Roman" w:hAnsi="Times New Roman"/>
          <w:sz w:val="24"/>
          <w:szCs w:val="24"/>
        </w:rPr>
        <w:t>бразовательную деятельность (</w:t>
      </w:r>
      <w:r w:rsidR="00537753" w:rsidRPr="00537753">
        <w:rPr>
          <w:rFonts w:ascii="Times New Roman" w:hAnsi="Times New Roman"/>
          <w:sz w:val="24"/>
          <w:szCs w:val="24"/>
        </w:rPr>
        <w:t>Серия: 64Л01 № 00025</w:t>
      </w:r>
      <w:r w:rsidR="00F859DB">
        <w:rPr>
          <w:rFonts w:ascii="Times New Roman" w:hAnsi="Times New Roman"/>
          <w:sz w:val="24"/>
          <w:szCs w:val="24"/>
        </w:rPr>
        <w:t>76</w:t>
      </w:r>
      <w:r w:rsidR="00537753" w:rsidRPr="00537753">
        <w:rPr>
          <w:rFonts w:ascii="Times New Roman" w:hAnsi="Times New Roman"/>
          <w:sz w:val="24"/>
          <w:szCs w:val="24"/>
        </w:rPr>
        <w:t xml:space="preserve"> </w:t>
      </w:r>
      <w:r w:rsidR="00537753" w:rsidRPr="0053775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859DB">
        <w:rPr>
          <w:rFonts w:ascii="Times New Roman" w:hAnsi="Times New Roman"/>
          <w:sz w:val="24"/>
          <w:szCs w:val="24"/>
          <w:lang w:eastAsia="ru-RU"/>
        </w:rPr>
        <w:t>4</w:t>
      </w:r>
      <w:r w:rsidR="00537753" w:rsidRPr="00537753">
        <w:rPr>
          <w:rFonts w:ascii="Times New Roman" w:hAnsi="Times New Roman"/>
          <w:sz w:val="24"/>
          <w:szCs w:val="24"/>
          <w:lang w:eastAsia="ru-RU"/>
        </w:rPr>
        <w:t>.0</w:t>
      </w:r>
      <w:r w:rsidR="00F859DB">
        <w:rPr>
          <w:rFonts w:ascii="Times New Roman" w:hAnsi="Times New Roman"/>
          <w:sz w:val="24"/>
          <w:szCs w:val="24"/>
          <w:lang w:eastAsia="ru-RU"/>
        </w:rPr>
        <w:t>8</w:t>
      </w:r>
      <w:r w:rsidR="00537753" w:rsidRPr="00537753">
        <w:rPr>
          <w:rFonts w:ascii="Times New Roman" w:hAnsi="Times New Roman"/>
          <w:sz w:val="24"/>
          <w:szCs w:val="24"/>
          <w:lang w:eastAsia="ru-RU"/>
        </w:rPr>
        <w:t>.2016 г.</w:t>
      </w:r>
      <w:r w:rsidR="00537753" w:rsidRPr="00537753">
        <w:rPr>
          <w:rFonts w:ascii="Times New Roman" w:hAnsi="Times New Roman"/>
          <w:sz w:val="24"/>
          <w:szCs w:val="24"/>
        </w:rPr>
        <w:t>)</w:t>
      </w:r>
    </w:p>
    <w:p w:rsidR="001F7FC9" w:rsidRDefault="001F7FC9" w:rsidP="00A6796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F7FC9">
        <w:rPr>
          <w:rFonts w:ascii="Times New Roman" w:hAnsi="Times New Roman"/>
          <w:sz w:val="24"/>
          <w:szCs w:val="24"/>
        </w:rPr>
        <w:t xml:space="preserve">Руководит </w:t>
      </w:r>
      <w:r>
        <w:rPr>
          <w:rFonts w:ascii="Times New Roman" w:hAnsi="Times New Roman"/>
          <w:sz w:val="24"/>
          <w:szCs w:val="24"/>
        </w:rPr>
        <w:t>МДОУ «Детский сад №</w:t>
      </w:r>
      <w:r w:rsidR="00F859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</w:t>
      </w:r>
      <w:r w:rsidR="00F859DB">
        <w:rPr>
          <w:rFonts w:ascii="Times New Roman" w:hAnsi="Times New Roman"/>
          <w:sz w:val="24"/>
          <w:szCs w:val="24"/>
        </w:rPr>
        <w:t>Звёздочка</w:t>
      </w:r>
      <w:r>
        <w:rPr>
          <w:rFonts w:ascii="Times New Roman" w:hAnsi="Times New Roman"/>
          <w:sz w:val="24"/>
          <w:szCs w:val="24"/>
        </w:rPr>
        <w:t>» р.п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урки Саратовской области» </w:t>
      </w:r>
      <w:r w:rsidRPr="001F7FC9">
        <w:rPr>
          <w:rFonts w:ascii="Times New Roman" w:hAnsi="Times New Roman"/>
          <w:sz w:val="24"/>
          <w:szCs w:val="24"/>
        </w:rPr>
        <w:t xml:space="preserve"> заведующ</w:t>
      </w:r>
      <w:r w:rsidR="00F859DB">
        <w:rPr>
          <w:rFonts w:ascii="Times New Roman" w:hAnsi="Times New Roman"/>
          <w:sz w:val="24"/>
          <w:szCs w:val="24"/>
        </w:rPr>
        <w:t>ая</w:t>
      </w:r>
      <w:r w:rsidRPr="001F7FC9">
        <w:rPr>
          <w:rFonts w:ascii="Times New Roman" w:hAnsi="Times New Roman"/>
          <w:sz w:val="24"/>
          <w:szCs w:val="24"/>
        </w:rPr>
        <w:t xml:space="preserve"> </w:t>
      </w:r>
      <w:r w:rsidR="00F859DB">
        <w:rPr>
          <w:rFonts w:ascii="Times New Roman" w:hAnsi="Times New Roman"/>
          <w:sz w:val="24"/>
          <w:szCs w:val="24"/>
        </w:rPr>
        <w:t>Феклюнина Людмила Анатольевна</w:t>
      </w:r>
      <w:r>
        <w:rPr>
          <w:rFonts w:ascii="Times New Roman" w:hAnsi="Times New Roman"/>
          <w:sz w:val="24"/>
          <w:szCs w:val="24"/>
        </w:rPr>
        <w:t xml:space="preserve">. Стаж работы </w:t>
      </w:r>
      <w:r w:rsidR="00F859DB">
        <w:rPr>
          <w:rFonts w:ascii="Times New Roman" w:hAnsi="Times New Roman"/>
          <w:sz w:val="24"/>
          <w:szCs w:val="24"/>
        </w:rPr>
        <w:t>3</w:t>
      </w:r>
      <w:r w:rsidR="007462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859DB">
        <w:rPr>
          <w:rFonts w:ascii="Times New Roman" w:hAnsi="Times New Roman"/>
          <w:sz w:val="24"/>
          <w:szCs w:val="24"/>
        </w:rPr>
        <w:t>год</w:t>
      </w:r>
      <w:r w:rsidR="00E95E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на руководящей должности </w:t>
      </w:r>
      <w:r w:rsidR="00AF04CA">
        <w:rPr>
          <w:rFonts w:ascii="Times New Roman" w:hAnsi="Times New Roman"/>
          <w:sz w:val="24"/>
          <w:szCs w:val="24"/>
        </w:rPr>
        <w:t>3</w:t>
      </w:r>
      <w:r w:rsidR="007462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AF04CA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1F7FC9" w:rsidRPr="00230E8C" w:rsidRDefault="001F7FC9" w:rsidP="00A67966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Группы в МДОУ комплектуются в июне каждого года </w:t>
      </w:r>
      <w:r w:rsidRPr="00850905">
        <w:rPr>
          <w:rFonts w:ascii="Times New Roman" w:hAnsi="Times New Roman"/>
          <w:sz w:val="24"/>
          <w:szCs w:val="24"/>
        </w:rPr>
        <w:t xml:space="preserve">на основании направлений управления образования администрации </w:t>
      </w:r>
      <w:proofErr w:type="spellStart"/>
      <w:r w:rsidRPr="00850905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850905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230E8C" w:rsidRPr="00850905">
        <w:rPr>
          <w:rFonts w:ascii="Times New Roman" w:hAnsi="Times New Roman"/>
          <w:sz w:val="24"/>
          <w:szCs w:val="24"/>
        </w:rPr>
        <w:t>.</w:t>
      </w:r>
    </w:p>
    <w:p w:rsidR="00A67966" w:rsidRPr="00BE3CAB" w:rsidRDefault="00A67966" w:rsidP="00A67966">
      <w:pPr>
        <w:pStyle w:val="12"/>
        <w:ind w:left="40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4893"/>
      </w:tblGrid>
      <w:tr w:rsidR="009E5B65" w:rsidRPr="00BE3CAB" w:rsidTr="0003099F">
        <w:tc>
          <w:tcPr>
            <w:tcW w:w="9571" w:type="dxa"/>
            <w:gridSpan w:val="2"/>
          </w:tcPr>
          <w:p w:rsidR="009E5B65" w:rsidRPr="00BE3CAB" w:rsidRDefault="009E5B65" w:rsidP="005A0F6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E3CA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9E5B65" w:rsidRPr="00BE3CAB" w:rsidTr="001A7D33">
        <w:tc>
          <w:tcPr>
            <w:tcW w:w="4678" w:type="dxa"/>
          </w:tcPr>
          <w:p w:rsidR="009E5B65" w:rsidRPr="00BE3CAB" w:rsidRDefault="00230E8C" w:rsidP="005A0F6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9E5B65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 образовательного учреждения – далее ДОУ</w:t>
            </w:r>
          </w:p>
        </w:tc>
        <w:tc>
          <w:tcPr>
            <w:tcW w:w="4893" w:type="dxa"/>
          </w:tcPr>
          <w:p w:rsidR="009E5B65" w:rsidRPr="00BE3CAB" w:rsidRDefault="00230E8C" w:rsidP="00F859D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E5B65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</w:t>
            </w:r>
            <w:r w:rsidR="005A0F6B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</w:t>
            </w:r>
            <w:r w:rsidR="009E5B65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етский сад</w:t>
            </w:r>
            <w:r w:rsidR="005A0F6B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85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859DB">
              <w:rPr>
                <w:rFonts w:ascii="Times New Roman" w:hAnsi="Times New Roman"/>
                <w:sz w:val="24"/>
                <w:szCs w:val="24"/>
                <w:lang w:eastAsia="ru-RU"/>
              </w:rPr>
              <w:t>Звёздочка</w:t>
            </w:r>
            <w:r w:rsidR="005A0F6B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  <w:r w:rsidR="00087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087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Турки Саратовской области»</w:t>
            </w:r>
          </w:p>
        </w:tc>
      </w:tr>
      <w:tr w:rsidR="00B12B19" w:rsidRPr="00BE3CAB" w:rsidTr="001A7D33">
        <w:tc>
          <w:tcPr>
            <w:tcW w:w="4678" w:type="dxa"/>
          </w:tcPr>
          <w:p w:rsidR="00B12B19" w:rsidRPr="00BE3CAB" w:rsidRDefault="00B12B19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CAB">
              <w:rPr>
                <w:rFonts w:ascii="Times New Roman" w:hAnsi="Times New Roman"/>
                <w:iCs/>
                <w:sz w:val="24"/>
                <w:szCs w:val="24"/>
              </w:rPr>
              <w:t>Тип учреждения</w:t>
            </w:r>
          </w:p>
        </w:tc>
        <w:tc>
          <w:tcPr>
            <w:tcW w:w="4893" w:type="dxa"/>
          </w:tcPr>
          <w:p w:rsidR="00B12B19" w:rsidRPr="00BE3CAB" w:rsidRDefault="001A7D33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</w:p>
        </w:tc>
      </w:tr>
      <w:tr w:rsidR="00B12B19" w:rsidRPr="00BE3CAB" w:rsidTr="001A7D33">
        <w:tc>
          <w:tcPr>
            <w:tcW w:w="4678" w:type="dxa"/>
          </w:tcPr>
          <w:p w:rsidR="00B12B19" w:rsidRPr="00BE3CAB" w:rsidRDefault="00996051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CAB">
              <w:rPr>
                <w:rFonts w:ascii="Times New Roman" w:hAnsi="Times New Roman"/>
                <w:iCs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893" w:type="dxa"/>
          </w:tcPr>
          <w:p w:rsidR="00996051" w:rsidRPr="00BE3CAB" w:rsidRDefault="00996051" w:rsidP="00996051">
            <w:pPr>
              <w:spacing w:after="0" w:line="240" w:lineRule="auto"/>
              <w:ind w:left="-567" w:firstLine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3C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</w:t>
            </w:r>
            <w:r w:rsidRPr="00BE3CAB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</w:t>
            </w:r>
          </w:p>
          <w:p w:rsidR="00B12B19" w:rsidRPr="00BE3CAB" w:rsidRDefault="00996051" w:rsidP="00996051">
            <w:pPr>
              <w:spacing w:after="0" w:line="240" w:lineRule="auto"/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</w:t>
            </w:r>
          </w:p>
        </w:tc>
      </w:tr>
      <w:tr w:rsidR="00B12B19" w:rsidRPr="00BE3CAB" w:rsidTr="001A7D33">
        <w:tc>
          <w:tcPr>
            <w:tcW w:w="4678" w:type="dxa"/>
          </w:tcPr>
          <w:p w:rsidR="00B12B19" w:rsidRPr="00BE3CAB" w:rsidRDefault="00996051" w:rsidP="005A0F6B">
            <w:pPr>
              <w:pStyle w:val="12"/>
              <w:rPr>
                <w:rFonts w:ascii="Times New Roman" w:hAnsi="Times New Roman"/>
                <w:iCs/>
                <w:sz w:val="24"/>
                <w:szCs w:val="24"/>
              </w:rPr>
            </w:pPr>
            <w:r w:rsidRPr="00BE3CAB">
              <w:rPr>
                <w:rFonts w:ascii="Times New Roman" w:hAnsi="Times New Roman"/>
                <w:iCs/>
                <w:sz w:val="24"/>
                <w:szCs w:val="24"/>
              </w:rPr>
              <w:t>Организационно</w:t>
            </w:r>
            <w:r w:rsidR="008F30F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E3CAB">
              <w:rPr>
                <w:rFonts w:ascii="Times New Roman" w:hAnsi="Times New Roman"/>
                <w:iCs/>
                <w:sz w:val="24"/>
                <w:szCs w:val="24"/>
              </w:rPr>
              <w:t>- правовая форма</w:t>
            </w:r>
          </w:p>
        </w:tc>
        <w:tc>
          <w:tcPr>
            <w:tcW w:w="4893" w:type="dxa"/>
          </w:tcPr>
          <w:p w:rsidR="00B12B19" w:rsidRPr="00BE3CAB" w:rsidRDefault="001A7D33" w:rsidP="007A4129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9E5B65" w:rsidRPr="00BE3CAB" w:rsidTr="001A7D33">
        <w:tc>
          <w:tcPr>
            <w:tcW w:w="4678" w:type="dxa"/>
          </w:tcPr>
          <w:p w:rsidR="009E5B65" w:rsidRPr="00BE3CAB" w:rsidRDefault="00230E8C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</w:t>
            </w:r>
            <w:r w:rsidR="009E5B65"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4893" w:type="dxa"/>
          </w:tcPr>
          <w:p w:rsidR="009E5B65" w:rsidRPr="00BE3CAB" w:rsidRDefault="00230E8C" w:rsidP="00F859D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412070</w:t>
            </w:r>
            <w:r w:rsidR="00B13834" w:rsidRPr="00BE3CAB">
              <w:rPr>
                <w:rFonts w:ascii="Times New Roman" w:hAnsi="Times New Roman"/>
                <w:sz w:val="24"/>
                <w:szCs w:val="24"/>
              </w:rPr>
              <w:t xml:space="preserve">,Саратовская </w:t>
            </w:r>
            <w:r w:rsidR="009E5B65" w:rsidRPr="00BE3CAB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="00B13834" w:rsidRPr="00BE3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051" w:rsidRPr="00BE3CAB">
              <w:rPr>
                <w:rFonts w:ascii="Times New Roman" w:hAnsi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п. Турки, ул. </w:t>
            </w:r>
            <w:r w:rsidR="00F859DB">
              <w:rPr>
                <w:rFonts w:ascii="Times New Roman" w:hAnsi="Times New Roman"/>
                <w:sz w:val="24"/>
                <w:szCs w:val="24"/>
              </w:rPr>
              <w:t>Механизаторов</w:t>
            </w:r>
            <w:r>
              <w:rPr>
                <w:rFonts w:ascii="Times New Roman" w:hAnsi="Times New Roman"/>
                <w:sz w:val="24"/>
                <w:szCs w:val="24"/>
              </w:rPr>
              <w:t>, д.1</w:t>
            </w:r>
            <w:proofErr w:type="gramEnd"/>
          </w:p>
        </w:tc>
      </w:tr>
      <w:tr w:rsidR="009E5B65" w:rsidRPr="00BE3CAB" w:rsidTr="001A7D33">
        <w:tc>
          <w:tcPr>
            <w:tcW w:w="4678" w:type="dxa"/>
          </w:tcPr>
          <w:p w:rsidR="009E5B65" w:rsidRPr="00BE3CAB" w:rsidRDefault="009E5B65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893" w:type="dxa"/>
          </w:tcPr>
          <w:p w:rsidR="009E5B65" w:rsidRDefault="009E5B65" w:rsidP="00850905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</w:t>
            </w:r>
            <w:r w:rsidR="0085090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85090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50905" w:rsidRPr="00537753">
              <w:rPr>
                <w:rFonts w:ascii="Times New Roman" w:hAnsi="Times New Roman"/>
                <w:sz w:val="24"/>
                <w:szCs w:val="24"/>
              </w:rPr>
              <w:t>Серия: 64Л01 № 00025</w:t>
            </w:r>
            <w:r w:rsidR="00F859DB">
              <w:rPr>
                <w:rFonts w:ascii="Times New Roman" w:hAnsi="Times New Roman"/>
                <w:sz w:val="24"/>
                <w:szCs w:val="24"/>
              </w:rPr>
              <w:t>76</w:t>
            </w:r>
            <w:r w:rsidR="00850905" w:rsidRPr="0053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905" w:rsidRPr="00537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85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50905" w:rsidRPr="0053775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859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50905" w:rsidRPr="00537753">
              <w:rPr>
                <w:rFonts w:ascii="Times New Roman" w:hAnsi="Times New Roman"/>
                <w:sz w:val="24"/>
                <w:szCs w:val="24"/>
                <w:lang w:eastAsia="ru-RU"/>
              </w:rPr>
              <w:t>.2016 г</w:t>
            </w:r>
            <w:r w:rsidR="00432645" w:rsidRPr="00230E8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850905" w:rsidRPr="00230E8C" w:rsidRDefault="00850905" w:rsidP="00850905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B65" w:rsidRPr="00BE3CAB" w:rsidTr="001A7D33">
        <w:tc>
          <w:tcPr>
            <w:tcW w:w="4678" w:type="dxa"/>
          </w:tcPr>
          <w:p w:rsidR="009E5B65" w:rsidRPr="00BE3CAB" w:rsidRDefault="009E5B65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893" w:type="dxa"/>
          </w:tcPr>
          <w:p w:rsidR="009E5B65" w:rsidRPr="00850905" w:rsidRDefault="008C0FD9" w:rsidP="008F30F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="00230E8C"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 w:rsidR="00230E8C"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E5B65"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8509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F30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B65" w:rsidRPr="00BE3CAB" w:rsidTr="001A7D33">
        <w:tc>
          <w:tcPr>
            <w:tcW w:w="4678" w:type="dxa"/>
          </w:tcPr>
          <w:p w:rsidR="009E5B65" w:rsidRPr="00BE3CAB" w:rsidRDefault="009E5B65" w:rsidP="001A7D33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C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</w:t>
            </w:r>
            <w:r w:rsidR="001A7D33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893" w:type="dxa"/>
          </w:tcPr>
          <w:p w:rsidR="009E5B65" w:rsidRPr="00BE3CAB" w:rsidRDefault="00F859DB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Феклюнина Людмила Анатольевна</w:t>
            </w:r>
          </w:p>
        </w:tc>
      </w:tr>
      <w:tr w:rsidR="009E5B65" w:rsidRPr="00BE3CAB" w:rsidTr="001A7D33">
        <w:tc>
          <w:tcPr>
            <w:tcW w:w="4678" w:type="dxa"/>
          </w:tcPr>
          <w:p w:rsidR="009E5B65" w:rsidRPr="00230E8C" w:rsidRDefault="00230E8C" w:rsidP="005A0F6B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 - mail</w:t>
            </w:r>
          </w:p>
        </w:tc>
        <w:tc>
          <w:tcPr>
            <w:tcW w:w="4893" w:type="dxa"/>
          </w:tcPr>
          <w:p w:rsidR="00432645" w:rsidRPr="00BE3CAB" w:rsidRDefault="00432645" w:rsidP="007A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5B65" w:rsidRPr="00B1751C" w:rsidRDefault="00B1751C" w:rsidP="007A4129">
            <w:pPr>
              <w:pStyle w:val="1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51C">
              <w:rPr>
                <w:rFonts w:ascii="Times New Roman" w:hAnsi="Times New Roman"/>
                <w:color w:val="352F2B"/>
                <w:sz w:val="24"/>
                <w:szCs w:val="24"/>
              </w:rPr>
              <w:t>douzvez@yandex.ru</w:t>
            </w:r>
          </w:p>
        </w:tc>
      </w:tr>
      <w:tr w:rsidR="009E5B65" w:rsidRPr="00BE3CAB" w:rsidTr="001A7D33">
        <w:tc>
          <w:tcPr>
            <w:tcW w:w="4678" w:type="dxa"/>
            <w:tcBorders>
              <w:right w:val="single" w:sz="4" w:space="0" w:color="auto"/>
            </w:tcBorders>
          </w:tcPr>
          <w:p w:rsidR="009E5B65" w:rsidRPr="00BE3CAB" w:rsidRDefault="00230E8C" w:rsidP="00230E8C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Адрес сайта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9E5B65" w:rsidRPr="001A7D33" w:rsidRDefault="0074625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</w:rPr>
              <w:br/>
            </w:r>
            <w:hyperlink r:id="rId9" w:tgtFrame="_blank" w:history="1">
              <w:r>
                <w:rPr>
                  <w:rStyle w:val="a7"/>
                  <w:rFonts w:ascii="montserrat" w:eastAsia="Calibri" w:hAnsi="montserrat"/>
                  <w:b/>
                  <w:bCs/>
                  <w:sz w:val="19"/>
                  <w:szCs w:val="19"/>
                  <w:shd w:val="clear" w:color="auto" w:fill="FFFFFF"/>
                </w:rPr>
                <w:t>https://zvezdochka-turki64.gosuslugi.ru</w:t>
              </w:r>
            </w:hyperlink>
          </w:p>
        </w:tc>
      </w:tr>
      <w:tr w:rsidR="00230E8C" w:rsidRPr="00BE3CAB" w:rsidTr="001A7D33">
        <w:tc>
          <w:tcPr>
            <w:tcW w:w="4678" w:type="dxa"/>
            <w:tcBorders>
              <w:right w:val="single" w:sz="4" w:space="0" w:color="auto"/>
            </w:tcBorders>
          </w:tcPr>
          <w:p w:rsidR="00230E8C" w:rsidRDefault="0003099F" w:rsidP="0003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230E8C" w:rsidRPr="0003099F" w:rsidRDefault="0003099F" w:rsidP="00B1751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9F">
              <w:rPr>
                <w:rFonts w:ascii="Times New Roman" w:hAnsi="Times New Roman"/>
                <w:sz w:val="24"/>
                <w:szCs w:val="24"/>
              </w:rPr>
              <w:t>8 (845 43) 2-12-</w:t>
            </w:r>
            <w:r w:rsidR="00B175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03099F" w:rsidRPr="00BE3CAB" w:rsidTr="001A7D33">
        <w:tc>
          <w:tcPr>
            <w:tcW w:w="4678" w:type="dxa"/>
            <w:tcBorders>
              <w:right w:val="single" w:sz="4" w:space="0" w:color="auto"/>
            </w:tcBorders>
          </w:tcPr>
          <w:p w:rsidR="0003099F" w:rsidRDefault="0003099F" w:rsidP="0003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здания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872FA0" w:rsidRPr="00872FA0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A0">
              <w:rPr>
                <w:rFonts w:ascii="Times New Roman" w:hAnsi="Times New Roman"/>
                <w:sz w:val="24"/>
                <w:szCs w:val="24"/>
              </w:rPr>
              <w:t xml:space="preserve">Типовое здание, переданное в оперативное управление на основании Свидетельства о государственной регистрации права на здание серия </w:t>
            </w:r>
            <w:r w:rsidR="00872FA0" w:rsidRPr="00872FA0">
              <w:rPr>
                <w:rFonts w:ascii="Times New Roman" w:hAnsi="Times New Roman"/>
                <w:sz w:val="24"/>
                <w:szCs w:val="24"/>
              </w:rPr>
              <w:t>№: 64-АВ  943293</w:t>
            </w:r>
          </w:p>
          <w:p w:rsidR="0003099F" w:rsidRPr="00872FA0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A0">
              <w:rPr>
                <w:rFonts w:ascii="Times New Roman" w:hAnsi="Times New Roman"/>
                <w:sz w:val="24"/>
                <w:szCs w:val="24"/>
              </w:rPr>
              <w:t xml:space="preserve"> Площадь здания – </w:t>
            </w:r>
            <w:r w:rsidR="00BE67F7" w:rsidRPr="00872FA0">
              <w:rPr>
                <w:rFonts w:ascii="Times New Roman" w:hAnsi="Times New Roman"/>
                <w:sz w:val="24"/>
                <w:szCs w:val="24"/>
              </w:rPr>
              <w:t>1048 кв.м.</w:t>
            </w:r>
          </w:p>
          <w:p w:rsidR="0003099F" w:rsidRPr="000873FE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FE">
              <w:rPr>
                <w:rFonts w:ascii="Times New Roman" w:hAnsi="Times New Roman"/>
                <w:sz w:val="24"/>
                <w:szCs w:val="24"/>
              </w:rPr>
              <w:t xml:space="preserve">Общая площадь участка- </w:t>
            </w:r>
            <w:r w:rsidR="00BE67F7" w:rsidRPr="000873FE">
              <w:rPr>
                <w:rFonts w:ascii="Times New Roman" w:hAnsi="Times New Roman"/>
                <w:sz w:val="24"/>
                <w:szCs w:val="24"/>
              </w:rPr>
              <w:t>5450 кв. м.</w:t>
            </w:r>
          </w:p>
          <w:p w:rsidR="0003099F" w:rsidRPr="0003099F" w:rsidRDefault="0003099F" w:rsidP="00F859D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9F">
              <w:rPr>
                <w:rFonts w:ascii="Times New Roman" w:hAnsi="Times New Roman"/>
                <w:sz w:val="24"/>
                <w:szCs w:val="24"/>
              </w:rPr>
              <w:t xml:space="preserve">Количество групп – </w:t>
            </w:r>
            <w:r w:rsidR="00C33900">
              <w:rPr>
                <w:rFonts w:ascii="Times New Roman" w:hAnsi="Times New Roman"/>
                <w:sz w:val="24"/>
                <w:szCs w:val="24"/>
              </w:rPr>
              <w:t>3</w:t>
            </w:r>
            <w:r w:rsidRPr="00030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99F" w:rsidRPr="00BE3CAB" w:rsidTr="001A7D33">
        <w:tc>
          <w:tcPr>
            <w:tcW w:w="4678" w:type="dxa"/>
            <w:tcBorders>
              <w:right w:val="single" w:sz="4" w:space="0" w:color="auto"/>
            </w:tcBorders>
          </w:tcPr>
          <w:p w:rsidR="0003099F" w:rsidRDefault="0003099F" w:rsidP="0003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03099F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работает 5 дней в неделю.</w:t>
            </w:r>
          </w:p>
          <w:p w:rsidR="0003099F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 – суббота, воскресенье и праздничные дни.</w:t>
            </w:r>
          </w:p>
          <w:p w:rsidR="0003099F" w:rsidRDefault="0003099F" w:rsidP="007A412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Длительность пребывания детей в дошкольном образовательном учреждении – 10,5 часов (с </w:t>
            </w:r>
            <w:r w:rsidR="00547A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7.15</w:t>
            </w:r>
            <w:r w:rsidR="00547A67">
              <w:rPr>
                <w:rFonts w:ascii="Times New Roman" w:hAnsi="Times New Roman"/>
                <w:sz w:val="24"/>
                <w:szCs w:val="24"/>
              </w:rPr>
              <w:t xml:space="preserve"> до 17.45).</w:t>
            </w:r>
          </w:p>
        </w:tc>
      </w:tr>
    </w:tbl>
    <w:p w:rsidR="005A0F6B" w:rsidRDefault="00547A67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47A67" w:rsidRDefault="00C33900" w:rsidP="009E5B65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2022</w:t>
      </w:r>
      <w:r w:rsidR="00F47BE8">
        <w:rPr>
          <w:rFonts w:ascii="Times New Roman" w:hAnsi="Times New Roman"/>
          <w:sz w:val="24"/>
          <w:szCs w:val="24"/>
          <w:lang w:eastAsia="ru-RU"/>
        </w:rPr>
        <w:t>- 202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547A67">
        <w:rPr>
          <w:rFonts w:ascii="Times New Roman" w:hAnsi="Times New Roman"/>
          <w:sz w:val="24"/>
          <w:szCs w:val="24"/>
          <w:lang w:eastAsia="ru-RU"/>
        </w:rPr>
        <w:t xml:space="preserve"> учебном году было укомплектовано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547A67">
        <w:rPr>
          <w:rFonts w:ascii="Times New Roman" w:hAnsi="Times New Roman"/>
          <w:sz w:val="24"/>
          <w:szCs w:val="24"/>
          <w:lang w:eastAsia="ru-RU"/>
        </w:rPr>
        <w:t xml:space="preserve"> группы, наполняемость – </w:t>
      </w:r>
      <w:r>
        <w:rPr>
          <w:rFonts w:ascii="Times New Roman" w:hAnsi="Times New Roman"/>
          <w:sz w:val="24"/>
          <w:szCs w:val="24"/>
          <w:lang w:eastAsia="ru-RU"/>
        </w:rPr>
        <w:t>46</w:t>
      </w:r>
      <w:r w:rsidR="003C6F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7A67">
        <w:rPr>
          <w:rFonts w:ascii="Times New Roman" w:hAnsi="Times New Roman"/>
          <w:sz w:val="24"/>
          <w:szCs w:val="24"/>
          <w:lang w:eastAsia="ru-RU"/>
        </w:rPr>
        <w:t>воспитанника.</w:t>
      </w:r>
    </w:p>
    <w:p w:rsidR="00547A67" w:rsidRPr="00D15357" w:rsidRDefault="00AF04CA" w:rsidP="0075050B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первая младшая группа – </w:t>
      </w:r>
      <w:r w:rsidR="0074625F">
        <w:rPr>
          <w:rFonts w:ascii="Times New Roman" w:hAnsi="Times New Roman"/>
          <w:sz w:val="24"/>
          <w:szCs w:val="24"/>
          <w:lang w:eastAsia="ru-RU"/>
        </w:rPr>
        <w:t>8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 w:rsidR="00547A67" w:rsidRPr="00D15357">
        <w:rPr>
          <w:rFonts w:ascii="Times New Roman" w:hAnsi="Times New Roman"/>
          <w:sz w:val="24"/>
          <w:szCs w:val="24"/>
          <w:lang w:eastAsia="ru-RU"/>
        </w:rPr>
        <w:t>;</w:t>
      </w:r>
    </w:p>
    <w:p w:rsidR="000873FE" w:rsidRPr="00D15357" w:rsidRDefault="00547A67" w:rsidP="0075050B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D15357">
        <w:rPr>
          <w:rFonts w:ascii="Times New Roman" w:hAnsi="Times New Roman"/>
          <w:sz w:val="24"/>
          <w:szCs w:val="24"/>
          <w:lang w:eastAsia="ru-RU"/>
        </w:rPr>
        <w:t>втор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>ая младша</w:t>
      </w:r>
      <w:proofErr w:type="gramStart"/>
      <w:r w:rsidR="00BC7AC6" w:rsidRPr="00D15357">
        <w:rPr>
          <w:rFonts w:ascii="Times New Roman" w:hAnsi="Times New Roman"/>
          <w:sz w:val="24"/>
          <w:szCs w:val="24"/>
          <w:lang w:eastAsia="ru-RU"/>
        </w:rPr>
        <w:t>я</w:t>
      </w:r>
      <w:r w:rsidR="0074625F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="0074625F">
        <w:rPr>
          <w:rFonts w:ascii="Times New Roman" w:hAnsi="Times New Roman"/>
          <w:sz w:val="24"/>
          <w:szCs w:val="24"/>
          <w:lang w:eastAsia="ru-RU"/>
        </w:rPr>
        <w:t xml:space="preserve"> средняя группа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5357" w:rsidRPr="00D15357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6A4EC7">
        <w:rPr>
          <w:rFonts w:ascii="Times New Roman" w:hAnsi="Times New Roman"/>
          <w:sz w:val="24"/>
          <w:szCs w:val="24"/>
          <w:lang w:eastAsia="ru-RU"/>
        </w:rPr>
        <w:t>1</w:t>
      </w:r>
      <w:r w:rsidR="0074625F">
        <w:rPr>
          <w:rFonts w:ascii="Times New Roman" w:hAnsi="Times New Roman"/>
          <w:sz w:val="24"/>
          <w:szCs w:val="24"/>
          <w:lang w:eastAsia="ru-RU"/>
        </w:rPr>
        <w:t>5</w:t>
      </w:r>
      <w:r w:rsidR="00D15357" w:rsidRPr="00D15357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547A67" w:rsidRPr="00D15357" w:rsidRDefault="00547A67" w:rsidP="0075050B">
      <w:pPr>
        <w:pStyle w:val="12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D15357">
        <w:rPr>
          <w:rFonts w:ascii="Times New Roman" w:hAnsi="Times New Roman"/>
          <w:sz w:val="24"/>
          <w:szCs w:val="24"/>
          <w:lang w:eastAsia="ru-RU"/>
        </w:rPr>
        <w:t>старша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 xml:space="preserve">я </w:t>
      </w:r>
      <w:proofErr w:type="gramStart"/>
      <w:r w:rsidR="00BC7AC6" w:rsidRPr="00D15357">
        <w:rPr>
          <w:rFonts w:ascii="Times New Roman" w:hAnsi="Times New Roman"/>
          <w:sz w:val="24"/>
          <w:szCs w:val="24"/>
          <w:lang w:eastAsia="ru-RU"/>
        </w:rPr>
        <w:t>–</w:t>
      </w:r>
      <w:r w:rsidR="00AF04C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AF04CA">
        <w:rPr>
          <w:rFonts w:ascii="Times New Roman" w:hAnsi="Times New Roman"/>
          <w:sz w:val="24"/>
          <w:szCs w:val="24"/>
          <w:lang w:eastAsia="ru-RU"/>
        </w:rPr>
        <w:t>одготовительная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F04CA">
        <w:rPr>
          <w:rFonts w:ascii="Times New Roman" w:hAnsi="Times New Roman"/>
          <w:sz w:val="24"/>
          <w:szCs w:val="24"/>
          <w:lang w:eastAsia="ru-RU"/>
        </w:rPr>
        <w:t>2</w:t>
      </w:r>
      <w:r w:rsidR="0074625F">
        <w:rPr>
          <w:rFonts w:ascii="Times New Roman" w:hAnsi="Times New Roman"/>
          <w:sz w:val="24"/>
          <w:szCs w:val="24"/>
          <w:lang w:eastAsia="ru-RU"/>
        </w:rPr>
        <w:t>3</w:t>
      </w:r>
      <w:r w:rsidR="003C6F8C">
        <w:rPr>
          <w:rFonts w:ascii="Times New Roman" w:hAnsi="Times New Roman"/>
          <w:sz w:val="24"/>
          <w:szCs w:val="24"/>
          <w:lang w:eastAsia="ru-RU"/>
        </w:rPr>
        <w:t xml:space="preserve"> воспитанник</w:t>
      </w:r>
      <w:r w:rsidR="0074625F">
        <w:rPr>
          <w:rFonts w:ascii="Times New Roman" w:hAnsi="Times New Roman"/>
          <w:sz w:val="24"/>
          <w:szCs w:val="24"/>
          <w:lang w:eastAsia="ru-RU"/>
        </w:rPr>
        <w:t>а</w:t>
      </w:r>
      <w:r w:rsidR="00BC7AC6" w:rsidRPr="00D15357">
        <w:rPr>
          <w:rFonts w:ascii="Times New Roman" w:hAnsi="Times New Roman"/>
          <w:sz w:val="24"/>
          <w:szCs w:val="24"/>
          <w:lang w:eastAsia="ru-RU"/>
        </w:rPr>
        <w:t>.</w:t>
      </w:r>
      <w:r w:rsidRPr="00D153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7A67" w:rsidRPr="00D15357" w:rsidRDefault="00547A67" w:rsidP="00547A67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D15357">
        <w:rPr>
          <w:rFonts w:ascii="Times New Roman" w:hAnsi="Times New Roman"/>
          <w:sz w:val="24"/>
          <w:szCs w:val="24"/>
          <w:lang w:eastAsia="ru-RU"/>
        </w:rPr>
        <w:t>Состав семей воспитанников:</w:t>
      </w:r>
    </w:p>
    <w:p w:rsidR="00547A67" w:rsidRPr="00D15357" w:rsidRDefault="00BC7AC6" w:rsidP="0075050B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D15357">
        <w:rPr>
          <w:rFonts w:ascii="Times New Roman" w:hAnsi="Times New Roman"/>
          <w:sz w:val="24"/>
          <w:szCs w:val="24"/>
          <w:lang w:eastAsia="ru-RU"/>
        </w:rPr>
        <w:t xml:space="preserve">полная – </w:t>
      </w:r>
      <w:r w:rsidR="004212D8">
        <w:rPr>
          <w:rFonts w:ascii="Times New Roman" w:hAnsi="Times New Roman"/>
          <w:sz w:val="24"/>
          <w:szCs w:val="24"/>
          <w:lang w:eastAsia="ru-RU"/>
        </w:rPr>
        <w:t>73</w:t>
      </w:r>
      <w:r w:rsidR="00547A67" w:rsidRPr="00D15357">
        <w:rPr>
          <w:rFonts w:ascii="Times New Roman" w:hAnsi="Times New Roman"/>
          <w:sz w:val="24"/>
          <w:szCs w:val="24"/>
          <w:lang w:eastAsia="ru-RU"/>
        </w:rPr>
        <w:t>%,</w:t>
      </w:r>
    </w:p>
    <w:p w:rsidR="00547A67" w:rsidRPr="00BC7AC6" w:rsidRDefault="00BC7AC6" w:rsidP="0075050B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BC7AC6">
        <w:rPr>
          <w:rFonts w:ascii="Times New Roman" w:hAnsi="Times New Roman"/>
          <w:sz w:val="24"/>
          <w:szCs w:val="24"/>
          <w:lang w:eastAsia="ru-RU"/>
        </w:rPr>
        <w:t xml:space="preserve">неполная – </w:t>
      </w:r>
      <w:r w:rsidR="004212D8">
        <w:rPr>
          <w:rFonts w:ascii="Times New Roman" w:hAnsi="Times New Roman"/>
          <w:sz w:val="24"/>
          <w:szCs w:val="24"/>
          <w:lang w:eastAsia="ru-RU"/>
        </w:rPr>
        <w:t>7</w:t>
      </w:r>
      <w:r w:rsidR="00547A67" w:rsidRPr="00BC7AC6">
        <w:rPr>
          <w:rFonts w:ascii="Times New Roman" w:hAnsi="Times New Roman"/>
          <w:sz w:val="24"/>
          <w:szCs w:val="24"/>
          <w:lang w:eastAsia="ru-RU"/>
        </w:rPr>
        <w:t>%,</w:t>
      </w:r>
    </w:p>
    <w:p w:rsidR="00547A67" w:rsidRPr="00BC7AC6" w:rsidRDefault="00BC7AC6" w:rsidP="0075050B">
      <w:pPr>
        <w:pStyle w:val="12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BC7AC6">
        <w:rPr>
          <w:rFonts w:ascii="Times New Roman" w:hAnsi="Times New Roman"/>
          <w:sz w:val="24"/>
          <w:szCs w:val="24"/>
          <w:lang w:eastAsia="ru-RU"/>
        </w:rPr>
        <w:t xml:space="preserve">многодетная – </w:t>
      </w:r>
      <w:r w:rsidR="004212D8">
        <w:rPr>
          <w:rFonts w:ascii="Times New Roman" w:hAnsi="Times New Roman"/>
          <w:sz w:val="24"/>
          <w:szCs w:val="24"/>
          <w:lang w:eastAsia="ru-RU"/>
        </w:rPr>
        <w:t>20</w:t>
      </w:r>
      <w:r w:rsidR="00547A67" w:rsidRPr="00BC7AC6">
        <w:rPr>
          <w:rFonts w:ascii="Times New Roman" w:hAnsi="Times New Roman"/>
          <w:sz w:val="24"/>
          <w:szCs w:val="24"/>
          <w:lang w:eastAsia="ru-RU"/>
        </w:rPr>
        <w:t>%.</w:t>
      </w:r>
    </w:p>
    <w:p w:rsidR="00547A67" w:rsidRDefault="00547A67" w:rsidP="00547A67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547A67">
        <w:rPr>
          <w:rFonts w:ascii="Times New Roman" w:hAnsi="Times New Roman"/>
          <w:sz w:val="24"/>
          <w:szCs w:val="24"/>
          <w:lang w:eastAsia="ru-RU"/>
        </w:rPr>
        <w:t>Социальный статус родителей:</w:t>
      </w:r>
    </w:p>
    <w:p w:rsidR="00547A67" w:rsidRPr="00BC7AC6" w:rsidRDefault="004212D8" w:rsidP="0075050B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служащие – 30</w:t>
      </w:r>
      <w:r w:rsidR="00547A67" w:rsidRPr="00BC7AC6">
        <w:rPr>
          <w:rFonts w:ascii="Times New Roman" w:hAnsi="Times New Roman"/>
          <w:sz w:val="24"/>
          <w:szCs w:val="24"/>
          <w:lang w:eastAsia="ru-RU"/>
        </w:rPr>
        <w:t>%,</w:t>
      </w:r>
    </w:p>
    <w:p w:rsidR="00A5009F" w:rsidRPr="00BC7AC6" w:rsidRDefault="004212D8" w:rsidP="0075050B">
      <w:pPr>
        <w:pStyle w:val="12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рабочие – 7</w:t>
      </w:r>
      <w:r w:rsidR="00D1312B">
        <w:rPr>
          <w:rFonts w:ascii="Times New Roman" w:hAnsi="Times New Roman"/>
          <w:sz w:val="24"/>
          <w:szCs w:val="24"/>
          <w:lang w:eastAsia="ru-RU"/>
        </w:rPr>
        <w:t>0</w:t>
      </w:r>
      <w:r w:rsidR="00BC7AC6" w:rsidRPr="00BC7AC6">
        <w:rPr>
          <w:rFonts w:ascii="Times New Roman" w:hAnsi="Times New Roman"/>
          <w:sz w:val="24"/>
          <w:szCs w:val="24"/>
          <w:lang w:eastAsia="ru-RU"/>
        </w:rPr>
        <w:t>%.</w:t>
      </w:r>
      <w:r w:rsidR="00547A67" w:rsidRPr="00BC7A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290B" w:rsidRPr="00A5009F" w:rsidRDefault="00A5009F" w:rsidP="00A5009F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5009F">
        <w:rPr>
          <w:rFonts w:ascii="Times New Roman" w:hAnsi="Times New Roman"/>
          <w:sz w:val="24"/>
          <w:szCs w:val="24"/>
          <w:lang w:eastAsia="ru-RU"/>
        </w:rPr>
        <w:t xml:space="preserve">Контингент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воспитанников социально благополучный.  </w:t>
      </w:r>
      <w:r w:rsidR="009E5B65" w:rsidRPr="00A5009F">
        <w:rPr>
          <w:rFonts w:ascii="Times New Roman" w:hAnsi="Times New Roman"/>
          <w:sz w:val="24"/>
          <w:szCs w:val="24"/>
        </w:rPr>
        <w:t>Преобладают дети из полных семей.</w:t>
      </w:r>
    </w:p>
    <w:p w:rsidR="009E5B65" w:rsidRDefault="00A5009F" w:rsidP="0075050B">
      <w:pPr>
        <w:pStyle w:val="a5"/>
        <w:numPr>
          <w:ilvl w:val="1"/>
          <w:numId w:val="4"/>
        </w:numPr>
        <w:rPr>
          <w:i/>
        </w:rPr>
      </w:pPr>
      <w:r w:rsidRPr="00A5009F">
        <w:rPr>
          <w:i/>
        </w:rPr>
        <w:t>Анализ управляющей системы МДОУ</w:t>
      </w:r>
    </w:p>
    <w:p w:rsidR="004574B1" w:rsidRDefault="004D1B20" w:rsidP="004574B1">
      <w:pPr>
        <w:pStyle w:val="a5"/>
      </w:pPr>
      <w:r>
        <w:t xml:space="preserve">Управленческая деятельность осуществляется посредством административного </w:t>
      </w:r>
      <w:r w:rsidR="00DA0EA0">
        <w:t xml:space="preserve"> (заведующий), общес</w:t>
      </w:r>
      <w:r w:rsidR="001B5FA4">
        <w:t>твенного (родительские комитеты в каждой группе)</w:t>
      </w:r>
      <w:r w:rsidR="00734F79">
        <w:t>, коллективного (общее собрание трудового коллектива, педагогический совет)</w:t>
      </w:r>
      <w:r w:rsidR="007F0EE2">
        <w:t xml:space="preserve"> управления.</w:t>
      </w:r>
      <w:r w:rsidR="00AF492C">
        <w:t xml:space="preserve"> Управление образовательным процессом происходит через Педагогический совет</w:t>
      </w:r>
      <w:r w:rsidR="0043525C">
        <w:t>, который</w:t>
      </w:r>
      <w:r w:rsidR="0070513B">
        <w:t xml:space="preserve"> координирует работу рабочей группы, творческой группы.</w:t>
      </w:r>
      <w:r w:rsidR="00987B61">
        <w:t xml:space="preserve"> Годовой план работы </w:t>
      </w:r>
      <w:r w:rsidR="00BB7198">
        <w:t>–</w:t>
      </w:r>
      <w:r w:rsidR="00987B61">
        <w:t xml:space="preserve"> од</w:t>
      </w:r>
      <w:r w:rsidR="00BB7198">
        <w:t xml:space="preserve">ин из важнейших элементов планирования работы Учреждения, </w:t>
      </w:r>
      <w:r w:rsidR="00717871">
        <w:t xml:space="preserve">разрабатывается на основе </w:t>
      </w:r>
      <w:r w:rsidR="00A47805">
        <w:t>исследования результатов качества образования</w:t>
      </w:r>
      <w:r w:rsidR="00E851D9">
        <w:t xml:space="preserve">. </w:t>
      </w:r>
      <w:r w:rsidR="008D3C5D">
        <w:t xml:space="preserve"> </w:t>
      </w:r>
      <w:r w:rsidR="00DD7F6D">
        <w:t>О</w:t>
      </w:r>
      <w:r w:rsidR="008D3C5D">
        <w:t>рганизационно – педагогическая деятельность сочетает работу администрации и коллективных органов управления</w:t>
      </w:r>
      <w:r w:rsidR="00DD7F6D">
        <w:t>.</w:t>
      </w:r>
    </w:p>
    <w:p w:rsidR="00473C51" w:rsidRDefault="00473C51" w:rsidP="004574B1">
      <w:pPr>
        <w:pStyle w:val="a5"/>
      </w:pPr>
      <w:r>
        <w:t xml:space="preserve">    Формами  самоуправления образовательной организации являются:</w:t>
      </w:r>
    </w:p>
    <w:p w:rsidR="00DA5A8B" w:rsidRDefault="00DA5A8B" w:rsidP="0075050B">
      <w:pPr>
        <w:pStyle w:val="a5"/>
        <w:numPr>
          <w:ilvl w:val="0"/>
          <w:numId w:val="8"/>
        </w:numPr>
      </w:pPr>
      <w:r>
        <w:t>Общее родительское собрание;</w:t>
      </w:r>
    </w:p>
    <w:p w:rsidR="00DA5A8B" w:rsidRDefault="00DA5A8B" w:rsidP="0075050B">
      <w:pPr>
        <w:pStyle w:val="a5"/>
        <w:numPr>
          <w:ilvl w:val="0"/>
          <w:numId w:val="8"/>
        </w:numPr>
      </w:pPr>
      <w:r>
        <w:t>Общее</w:t>
      </w:r>
      <w:r w:rsidR="008F4C30">
        <w:t xml:space="preserve"> собрание трудового коллектива;</w:t>
      </w:r>
    </w:p>
    <w:p w:rsidR="008F4C30" w:rsidRDefault="002A4E1E" w:rsidP="0075050B">
      <w:pPr>
        <w:pStyle w:val="a5"/>
        <w:numPr>
          <w:ilvl w:val="0"/>
          <w:numId w:val="8"/>
        </w:numPr>
      </w:pPr>
      <w:r>
        <w:t>Педагогический совет.</w:t>
      </w:r>
    </w:p>
    <w:p w:rsidR="00DE12AA" w:rsidRDefault="00986C21" w:rsidP="00A83375">
      <w:pPr>
        <w:pStyle w:val="a5"/>
      </w:pPr>
      <w:r w:rsidRPr="00552B1B">
        <w:rPr>
          <w:u w:val="single"/>
        </w:rPr>
        <w:t>Общее родительское собрание</w:t>
      </w:r>
      <w:r>
        <w:t xml:space="preserve"> – постоянный коллегиальный орган самоуправления</w:t>
      </w:r>
      <w:r w:rsidR="00A163CC">
        <w:t xml:space="preserve">          М</w:t>
      </w:r>
      <w:r w:rsidR="007218C7">
        <w:t>ДОУ</w:t>
      </w:r>
      <w:r w:rsidR="00B767BB">
        <w:t xml:space="preserve">, действующий в целях развития и совершенствования образовательного и воспитательного процесса, </w:t>
      </w:r>
      <w:r w:rsidR="00724E61">
        <w:t>взаимодействия родительской общественности и учреждения.</w:t>
      </w:r>
    </w:p>
    <w:p w:rsidR="00394FAE" w:rsidRPr="000873FE" w:rsidRDefault="00D170C2" w:rsidP="00394FA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73FE">
        <w:rPr>
          <w:rFonts w:ascii="Times New Roman" w:hAnsi="Times New Roman"/>
          <w:sz w:val="24"/>
          <w:szCs w:val="24"/>
          <w:u w:val="single"/>
        </w:rPr>
        <w:t>Общее собрание трудового коллектива</w:t>
      </w:r>
      <w:r w:rsidR="00C15172" w:rsidRPr="000873FE">
        <w:rPr>
          <w:rFonts w:ascii="Times New Roman" w:hAnsi="Times New Roman"/>
          <w:sz w:val="24"/>
          <w:szCs w:val="24"/>
        </w:rPr>
        <w:t xml:space="preserve"> </w:t>
      </w:r>
      <w:r w:rsidR="00700C64" w:rsidRPr="000873FE">
        <w:rPr>
          <w:rFonts w:ascii="Times New Roman" w:hAnsi="Times New Roman"/>
          <w:sz w:val="24"/>
          <w:szCs w:val="24"/>
        </w:rPr>
        <w:t>осуществляет полномочия трудового коллектива</w:t>
      </w:r>
      <w:r w:rsidR="00394FAE" w:rsidRPr="000873FE">
        <w:rPr>
          <w:rFonts w:ascii="Times New Roman" w:hAnsi="Times New Roman"/>
          <w:sz w:val="24"/>
          <w:szCs w:val="24"/>
        </w:rPr>
        <w:t>:</w:t>
      </w:r>
      <w:r w:rsidR="00700C64" w:rsidRPr="000873FE">
        <w:rPr>
          <w:rFonts w:ascii="Times New Roman" w:hAnsi="Times New Roman"/>
          <w:sz w:val="24"/>
          <w:szCs w:val="24"/>
        </w:rPr>
        <w:t xml:space="preserve"> </w:t>
      </w:r>
    </w:p>
    <w:p w:rsidR="00196E43" w:rsidRPr="000873FE" w:rsidRDefault="00700C64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t xml:space="preserve">обсуждает проект </w:t>
      </w:r>
      <w:r w:rsidR="00F72AB0" w:rsidRPr="000873FE">
        <w:rPr>
          <w:rFonts w:ascii="Times New Roman" w:hAnsi="Times New Roman"/>
          <w:sz w:val="24"/>
          <w:szCs w:val="24"/>
        </w:rPr>
        <w:t>коллективного договора</w:t>
      </w:r>
      <w:r w:rsidR="00196E43" w:rsidRPr="000873FE">
        <w:rPr>
          <w:rFonts w:ascii="Times New Roman" w:hAnsi="Times New Roman"/>
          <w:sz w:val="24"/>
          <w:szCs w:val="24"/>
        </w:rPr>
        <w:t>;</w:t>
      </w:r>
      <w:r w:rsidR="000C0F11" w:rsidRPr="000873FE">
        <w:rPr>
          <w:rFonts w:ascii="Times New Roman" w:hAnsi="Times New Roman"/>
          <w:sz w:val="24"/>
          <w:szCs w:val="24"/>
        </w:rPr>
        <w:t xml:space="preserve"> </w:t>
      </w:r>
    </w:p>
    <w:p w:rsidR="00196E43" w:rsidRPr="000873FE" w:rsidRDefault="000C0F11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t>рассматривает и обсуждает</w:t>
      </w:r>
      <w:r w:rsidR="00C05D45" w:rsidRPr="000873FE">
        <w:rPr>
          <w:rFonts w:ascii="Times New Roman" w:hAnsi="Times New Roman"/>
          <w:sz w:val="24"/>
          <w:szCs w:val="24"/>
        </w:rPr>
        <w:t xml:space="preserve"> </w:t>
      </w:r>
      <w:r w:rsidRPr="000873FE">
        <w:rPr>
          <w:rFonts w:ascii="Times New Roman" w:hAnsi="Times New Roman"/>
          <w:sz w:val="24"/>
          <w:szCs w:val="24"/>
        </w:rPr>
        <w:t>программу ра</w:t>
      </w:r>
      <w:r w:rsidR="00C05D45" w:rsidRPr="000873FE">
        <w:rPr>
          <w:rFonts w:ascii="Times New Roman" w:hAnsi="Times New Roman"/>
          <w:sz w:val="24"/>
          <w:szCs w:val="24"/>
        </w:rPr>
        <w:t>з</w:t>
      </w:r>
      <w:r w:rsidRPr="000873FE">
        <w:rPr>
          <w:rFonts w:ascii="Times New Roman" w:hAnsi="Times New Roman"/>
          <w:sz w:val="24"/>
          <w:szCs w:val="24"/>
        </w:rPr>
        <w:t xml:space="preserve">вития </w:t>
      </w:r>
      <w:r w:rsidR="00A163CC">
        <w:rPr>
          <w:rFonts w:ascii="Times New Roman" w:hAnsi="Times New Roman"/>
          <w:sz w:val="24"/>
          <w:szCs w:val="24"/>
        </w:rPr>
        <w:t>М</w:t>
      </w:r>
      <w:r w:rsidRPr="000873FE">
        <w:rPr>
          <w:rFonts w:ascii="Times New Roman" w:hAnsi="Times New Roman"/>
          <w:sz w:val="24"/>
          <w:szCs w:val="24"/>
        </w:rPr>
        <w:t>ДО</w:t>
      </w:r>
      <w:r w:rsidR="00C05D45" w:rsidRPr="000873FE">
        <w:rPr>
          <w:rFonts w:ascii="Times New Roman" w:hAnsi="Times New Roman"/>
          <w:sz w:val="24"/>
          <w:szCs w:val="24"/>
        </w:rPr>
        <w:t>У</w:t>
      </w:r>
      <w:r w:rsidR="00196E43" w:rsidRPr="000873FE">
        <w:rPr>
          <w:rFonts w:ascii="Times New Roman" w:hAnsi="Times New Roman"/>
          <w:sz w:val="24"/>
          <w:szCs w:val="24"/>
        </w:rPr>
        <w:t>;</w:t>
      </w:r>
      <w:r w:rsidRPr="000873FE">
        <w:rPr>
          <w:rFonts w:ascii="Times New Roman" w:hAnsi="Times New Roman"/>
          <w:sz w:val="24"/>
          <w:szCs w:val="24"/>
        </w:rPr>
        <w:t xml:space="preserve"> </w:t>
      </w:r>
    </w:p>
    <w:p w:rsidR="00196E43" w:rsidRPr="000873FE" w:rsidRDefault="00D12AFA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lastRenderedPageBreak/>
        <w:t xml:space="preserve">обсуждает вопросы состояния трудовой дисциплины в </w:t>
      </w:r>
      <w:r w:rsidR="00A163CC">
        <w:rPr>
          <w:rFonts w:ascii="Times New Roman" w:hAnsi="Times New Roman"/>
          <w:sz w:val="24"/>
          <w:szCs w:val="24"/>
        </w:rPr>
        <w:t>М</w:t>
      </w:r>
      <w:r w:rsidRPr="000873FE">
        <w:rPr>
          <w:rFonts w:ascii="Times New Roman" w:hAnsi="Times New Roman"/>
          <w:sz w:val="24"/>
          <w:szCs w:val="24"/>
        </w:rPr>
        <w:t>ДОУ</w:t>
      </w:r>
      <w:r w:rsidR="00AD7C30" w:rsidRPr="000873FE">
        <w:rPr>
          <w:rFonts w:ascii="Times New Roman" w:hAnsi="Times New Roman"/>
          <w:sz w:val="24"/>
          <w:szCs w:val="24"/>
        </w:rPr>
        <w:t xml:space="preserve"> </w:t>
      </w:r>
      <w:r w:rsidRPr="000873FE">
        <w:rPr>
          <w:rFonts w:ascii="Times New Roman" w:hAnsi="Times New Roman"/>
          <w:sz w:val="24"/>
          <w:szCs w:val="24"/>
        </w:rPr>
        <w:t>и мероприятия по ее укреплению</w:t>
      </w:r>
      <w:r w:rsidR="00196E43" w:rsidRPr="000873FE">
        <w:rPr>
          <w:rFonts w:ascii="Times New Roman" w:hAnsi="Times New Roman"/>
          <w:sz w:val="24"/>
          <w:szCs w:val="24"/>
        </w:rPr>
        <w:t>;</w:t>
      </w:r>
    </w:p>
    <w:p w:rsidR="00E67C09" w:rsidRPr="000873FE" w:rsidRDefault="00F72AB0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t xml:space="preserve"> </w:t>
      </w:r>
      <w:r w:rsidR="00AD7C30" w:rsidRPr="000873FE">
        <w:rPr>
          <w:rFonts w:ascii="Times New Roman" w:hAnsi="Times New Roman"/>
          <w:sz w:val="24"/>
          <w:szCs w:val="24"/>
        </w:rPr>
        <w:t xml:space="preserve">рассматривает вопросы охраны и безопасности условий труда работников, </w:t>
      </w:r>
      <w:r w:rsidR="00B37B08" w:rsidRPr="000873FE">
        <w:rPr>
          <w:rFonts w:ascii="Times New Roman" w:hAnsi="Times New Roman"/>
          <w:sz w:val="24"/>
          <w:szCs w:val="24"/>
        </w:rPr>
        <w:t xml:space="preserve">охраны труда воспитанников в </w:t>
      </w:r>
      <w:r w:rsidR="00A163CC">
        <w:rPr>
          <w:rFonts w:ascii="Times New Roman" w:hAnsi="Times New Roman"/>
          <w:sz w:val="24"/>
          <w:szCs w:val="24"/>
        </w:rPr>
        <w:t>М</w:t>
      </w:r>
      <w:r w:rsidR="00B37B08" w:rsidRPr="000873FE">
        <w:rPr>
          <w:rFonts w:ascii="Times New Roman" w:hAnsi="Times New Roman"/>
          <w:sz w:val="24"/>
          <w:szCs w:val="24"/>
        </w:rPr>
        <w:t>ДОУ</w:t>
      </w:r>
      <w:r w:rsidR="00E67C09" w:rsidRPr="000873FE">
        <w:rPr>
          <w:rFonts w:ascii="Times New Roman" w:hAnsi="Times New Roman"/>
          <w:sz w:val="24"/>
          <w:szCs w:val="24"/>
        </w:rPr>
        <w:t>;</w:t>
      </w:r>
    </w:p>
    <w:p w:rsidR="00E67C09" w:rsidRPr="000873FE" w:rsidRDefault="00B37B08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t xml:space="preserve">рассматривает и принимает </w:t>
      </w:r>
      <w:r w:rsidR="00852E22" w:rsidRPr="000873FE">
        <w:rPr>
          <w:rFonts w:ascii="Times New Roman" w:hAnsi="Times New Roman"/>
          <w:sz w:val="24"/>
          <w:szCs w:val="24"/>
        </w:rPr>
        <w:t>У</w:t>
      </w:r>
      <w:r w:rsidRPr="000873FE">
        <w:rPr>
          <w:rFonts w:ascii="Times New Roman" w:hAnsi="Times New Roman"/>
          <w:sz w:val="24"/>
          <w:szCs w:val="24"/>
        </w:rPr>
        <w:t xml:space="preserve">став </w:t>
      </w:r>
      <w:r w:rsidR="00A163CC">
        <w:rPr>
          <w:rFonts w:ascii="Times New Roman" w:hAnsi="Times New Roman"/>
          <w:sz w:val="24"/>
          <w:szCs w:val="24"/>
        </w:rPr>
        <w:t>М</w:t>
      </w:r>
      <w:r w:rsidRPr="000873FE">
        <w:rPr>
          <w:rFonts w:ascii="Times New Roman" w:hAnsi="Times New Roman"/>
          <w:sz w:val="24"/>
          <w:szCs w:val="24"/>
        </w:rPr>
        <w:t>ДОУ</w:t>
      </w:r>
      <w:r w:rsidR="00E67C09" w:rsidRPr="000873FE">
        <w:rPr>
          <w:rFonts w:ascii="Times New Roman" w:hAnsi="Times New Roman"/>
          <w:sz w:val="24"/>
          <w:szCs w:val="24"/>
        </w:rPr>
        <w:t>;</w:t>
      </w:r>
    </w:p>
    <w:p w:rsidR="00944376" w:rsidRPr="000873FE" w:rsidRDefault="00852E22" w:rsidP="0075050B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73FE">
        <w:rPr>
          <w:rFonts w:ascii="Times New Roman" w:hAnsi="Times New Roman"/>
          <w:sz w:val="24"/>
          <w:szCs w:val="24"/>
        </w:rPr>
        <w:t xml:space="preserve"> обсуждает дополнения, и изменения, вносимые в Устав </w:t>
      </w:r>
      <w:r w:rsidR="00A163CC">
        <w:rPr>
          <w:rFonts w:ascii="Times New Roman" w:hAnsi="Times New Roman"/>
          <w:sz w:val="24"/>
          <w:szCs w:val="24"/>
        </w:rPr>
        <w:t>М</w:t>
      </w:r>
      <w:r w:rsidRPr="000873FE">
        <w:rPr>
          <w:rFonts w:ascii="Times New Roman" w:hAnsi="Times New Roman"/>
          <w:sz w:val="24"/>
          <w:szCs w:val="24"/>
        </w:rPr>
        <w:t>ДОУ</w:t>
      </w:r>
      <w:r w:rsidR="00567387" w:rsidRPr="000873FE">
        <w:rPr>
          <w:rFonts w:ascii="Times New Roman" w:hAnsi="Times New Roman"/>
          <w:sz w:val="24"/>
          <w:szCs w:val="24"/>
        </w:rPr>
        <w:t>.</w:t>
      </w:r>
      <w:r w:rsidR="00F602CC" w:rsidRPr="000873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5AA9" w:rsidRDefault="00552DE9" w:rsidP="00552DE9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2ECB">
        <w:rPr>
          <w:rFonts w:ascii="Times New Roman" w:hAnsi="Times New Roman"/>
          <w:sz w:val="24"/>
          <w:szCs w:val="24"/>
          <w:u w:val="single"/>
          <w:lang w:eastAsia="ru-RU"/>
        </w:rPr>
        <w:t>Педагогический совет</w:t>
      </w:r>
      <w:r w:rsidR="00A14ED1" w:rsidRPr="00982ECB">
        <w:rPr>
          <w:rFonts w:ascii="Times New Roman" w:hAnsi="Times New Roman"/>
          <w:sz w:val="24"/>
          <w:szCs w:val="24"/>
          <w:lang w:eastAsia="ru-RU"/>
        </w:rPr>
        <w:t xml:space="preserve"> осуществляет управление педагогической деяте</w:t>
      </w:r>
      <w:r w:rsidR="00982ECB" w:rsidRPr="00982ECB">
        <w:rPr>
          <w:rFonts w:ascii="Times New Roman" w:hAnsi="Times New Roman"/>
          <w:sz w:val="24"/>
          <w:szCs w:val="24"/>
          <w:lang w:eastAsia="ru-RU"/>
        </w:rPr>
        <w:t>ль</w:t>
      </w:r>
      <w:r w:rsidR="00A14ED1" w:rsidRPr="00982ECB">
        <w:rPr>
          <w:rFonts w:ascii="Times New Roman" w:hAnsi="Times New Roman"/>
          <w:sz w:val="24"/>
          <w:szCs w:val="24"/>
          <w:lang w:eastAsia="ru-RU"/>
        </w:rPr>
        <w:t xml:space="preserve">ностью </w:t>
      </w:r>
      <w:r w:rsidR="00A163CC">
        <w:rPr>
          <w:rFonts w:ascii="Times New Roman" w:hAnsi="Times New Roman"/>
          <w:sz w:val="24"/>
          <w:szCs w:val="24"/>
          <w:lang w:eastAsia="ru-RU"/>
        </w:rPr>
        <w:t>М</w:t>
      </w:r>
      <w:r w:rsidR="00A14ED1" w:rsidRPr="00982ECB">
        <w:rPr>
          <w:rFonts w:ascii="Times New Roman" w:hAnsi="Times New Roman"/>
          <w:sz w:val="24"/>
          <w:szCs w:val="24"/>
          <w:lang w:eastAsia="ru-RU"/>
        </w:rPr>
        <w:t>ДОУ</w:t>
      </w:r>
      <w:r w:rsidR="00D123B3">
        <w:rPr>
          <w:rFonts w:ascii="Times New Roman" w:hAnsi="Times New Roman"/>
          <w:sz w:val="24"/>
          <w:szCs w:val="24"/>
          <w:lang w:eastAsia="ru-RU"/>
        </w:rPr>
        <w:t xml:space="preserve">, определяет </w:t>
      </w:r>
      <w:r w:rsidR="0063269C">
        <w:rPr>
          <w:rFonts w:ascii="Times New Roman" w:hAnsi="Times New Roman"/>
          <w:sz w:val="24"/>
          <w:szCs w:val="24"/>
          <w:lang w:eastAsia="ru-RU"/>
        </w:rPr>
        <w:t xml:space="preserve">направления образовательной деятельности </w:t>
      </w:r>
      <w:r w:rsidR="00A163CC">
        <w:rPr>
          <w:rFonts w:ascii="Times New Roman" w:hAnsi="Times New Roman"/>
          <w:sz w:val="24"/>
          <w:szCs w:val="24"/>
          <w:lang w:eastAsia="ru-RU"/>
        </w:rPr>
        <w:t>М</w:t>
      </w:r>
      <w:r w:rsidR="0063269C">
        <w:rPr>
          <w:rFonts w:ascii="Times New Roman" w:hAnsi="Times New Roman"/>
          <w:sz w:val="24"/>
          <w:szCs w:val="24"/>
          <w:lang w:eastAsia="ru-RU"/>
        </w:rPr>
        <w:t xml:space="preserve">ДОУ, </w:t>
      </w:r>
      <w:r w:rsidR="00085DE7">
        <w:rPr>
          <w:rFonts w:ascii="Times New Roman" w:hAnsi="Times New Roman"/>
          <w:sz w:val="24"/>
          <w:szCs w:val="24"/>
          <w:lang w:eastAsia="ru-RU"/>
        </w:rPr>
        <w:t>от</w:t>
      </w:r>
      <w:r w:rsidR="00E62CE4">
        <w:rPr>
          <w:rFonts w:ascii="Times New Roman" w:hAnsi="Times New Roman"/>
          <w:sz w:val="24"/>
          <w:szCs w:val="24"/>
          <w:lang w:eastAsia="ru-RU"/>
        </w:rPr>
        <w:t xml:space="preserve">бирает и утверждает общеобразовательные программы для использования в </w:t>
      </w:r>
      <w:r w:rsidR="00A163CC">
        <w:rPr>
          <w:rFonts w:ascii="Times New Roman" w:hAnsi="Times New Roman"/>
          <w:sz w:val="24"/>
          <w:szCs w:val="24"/>
          <w:lang w:eastAsia="ru-RU"/>
        </w:rPr>
        <w:t>М</w:t>
      </w:r>
      <w:r w:rsidR="00E62CE4">
        <w:rPr>
          <w:rFonts w:ascii="Times New Roman" w:hAnsi="Times New Roman"/>
          <w:sz w:val="24"/>
          <w:szCs w:val="24"/>
          <w:lang w:eastAsia="ru-RU"/>
        </w:rPr>
        <w:t xml:space="preserve">ДОУ, </w:t>
      </w:r>
      <w:r w:rsidR="00735D42">
        <w:rPr>
          <w:rFonts w:ascii="Times New Roman" w:hAnsi="Times New Roman"/>
          <w:sz w:val="24"/>
          <w:szCs w:val="24"/>
          <w:lang w:eastAsia="ru-RU"/>
        </w:rPr>
        <w:t>рассматривает проект</w:t>
      </w:r>
      <w:r w:rsidR="00877043">
        <w:rPr>
          <w:rFonts w:ascii="Times New Roman" w:hAnsi="Times New Roman"/>
          <w:sz w:val="24"/>
          <w:szCs w:val="24"/>
          <w:lang w:eastAsia="ru-RU"/>
        </w:rPr>
        <w:t xml:space="preserve"> годового плана работы </w:t>
      </w:r>
      <w:r w:rsidR="00A163CC">
        <w:rPr>
          <w:rFonts w:ascii="Times New Roman" w:hAnsi="Times New Roman"/>
          <w:sz w:val="24"/>
          <w:szCs w:val="24"/>
          <w:lang w:eastAsia="ru-RU"/>
        </w:rPr>
        <w:t>М</w:t>
      </w:r>
      <w:r w:rsidR="00877043">
        <w:rPr>
          <w:rFonts w:ascii="Times New Roman" w:hAnsi="Times New Roman"/>
          <w:sz w:val="24"/>
          <w:szCs w:val="24"/>
          <w:lang w:eastAsia="ru-RU"/>
        </w:rPr>
        <w:t>ДОУ,</w:t>
      </w:r>
      <w:r w:rsidR="00D33494">
        <w:rPr>
          <w:rFonts w:ascii="Times New Roman" w:hAnsi="Times New Roman"/>
          <w:sz w:val="24"/>
          <w:szCs w:val="24"/>
          <w:lang w:eastAsia="ru-RU"/>
        </w:rPr>
        <w:t xml:space="preserve"> заслушивает отчеты заведующего о создании условий</w:t>
      </w:r>
      <w:r w:rsidR="00A15A50">
        <w:rPr>
          <w:rFonts w:ascii="Times New Roman" w:hAnsi="Times New Roman"/>
          <w:sz w:val="24"/>
          <w:szCs w:val="24"/>
          <w:lang w:eastAsia="ru-RU"/>
        </w:rPr>
        <w:t xml:space="preserve"> для реализации образовательных программ в </w:t>
      </w:r>
      <w:r w:rsidR="00A163CC">
        <w:rPr>
          <w:rFonts w:ascii="Times New Roman" w:hAnsi="Times New Roman"/>
          <w:sz w:val="24"/>
          <w:szCs w:val="24"/>
          <w:lang w:eastAsia="ru-RU"/>
        </w:rPr>
        <w:t>М</w:t>
      </w:r>
      <w:r w:rsidR="00A15A50">
        <w:rPr>
          <w:rFonts w:ascii="Times New Roman" w:hAnsi="Times New Roman"/>
          <w:sz w:val="24"/>
          <w:szCs w:val="24"/>
          <w:lang w:eastAsia="ru-RU"/>
        </w:rPr>
        <w:t xml:space="preserve">ДОУ, </w:t>
      </w:r>
      <w:r w:rsidR="00013994">
        <w:rPr>
          <w:rFonts w:ascii="Times New Roman" w:hAnsi="Times New Roman"/>
          <w:sz w:val="24"/>
          <w:szCs w:val="24"/>
          <w:lang w:eastAsia="ru-RU"/>
        </w:rPr>
        <w:t xml:space="preserve">обсуждает вопросы содержания, </w:t>
      </w:r>
      <w:r w:rsidR="000D6CF6">
        <w:rPr>
          <w:rFonts w:ascii="Times New Roman" w:hAnsi="Times New Roman"/>
          <w:sz w:val="24"/>
          <w:szCs w:val="24"/>
          <w:lang w:eastAsia="ru-RU"/>
        </w:rPr>
        <w:t>форм и методов образовательного процесса,</w:t>
      </w:r>
      <w:r w:rsidR="002B6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2EB4">
        <w:rPr>
          <w:rFonts w:ascii="Times New Roman" w:hAnsi="Times New Roman"/>
          <w:sz w:val="24"/>
          <w:szCs w:val="24"/>
          <w:lang w:eastAsia="ru-RU"/>
        </w:rPr>
        <w:t>планирования образовательной деятельности</w:t>
      </w:r>
      <w:r w:rsidR="00CF16DE">
        <w:rPr>
          <w:rFonts w:ascii="Times New Roman" w:hAnsi="Times New Roman"/>
          <w:sz w:val="24"/>
          <w:szCs w:val="24"/>
          <w:lang w:eastAsia="ru-RU"/>
        </w:rPr>
        <w:t xml:space="preserve">, рассматривает вопросы повышения квалификации и </w:t>
      </w:r>
      <w:r w:rsidR="00221850">
        <w:rPr>
          <w:rFonts w:ascii="Times New Roman" w:hAnsi="Times New Roman"/>
          <w:sz w:val="24"/>
          <w:szCs w:val="24"/>
          <w:lang w:eastAsia="ru-RU"/>
        </w:rPr>
        <w:t xml:space="preserve">переподготовки кадров, организует выявление, </w:t>
      </w:r>
      <w:r w:rsidR="006E12E7">
        <w:rPr>
          <w:rFonts w:ascii="Times New Roman" w:hAnsi="Times New Roman"/>
          <w:sz w:val="24"/>
          <w:szCs w:val="24"/>
          <w:lang w:eastAsia="ru-RU"/>
        </w:rPr>
        <w:t>обобщение</w:t>
      </w:r>
      <w:proofErr w:type="gramEnd"/>
      <w:r w:rsidR="006E12E7">
        <w:rPr>
          <w:rFonts w:ascii="Times New Roman" w:hAnsi="Times New Roman"/>
          <w:sz w:val="24"/>
          <w:szCs w:val="24"/>
          <w:lang w:eastAsia="ru-RU"/>
        </w:rPr>
        <w:t>, распространение, внедрение педагогического опыта среди педагогических работников.</w:t>
      </w:r>
    </w:p>
    <w:p w:rsidR="00552DE9" w:rsidRPr="00982ECB" w:rsidRDefault="00425AA9" w:rsidP="00552DE9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Система внутреннего управления обеспечила развитие Учреждения за счёт:</w:t>
      </w:r>
      <w:r w:rsidR="002218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16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65" w:rsidRDefault="00C04DF1" w:rsidP="0075050B">
      <w:pPr>
        <w:pStyle w:val="a5"/>
        <w:numPr>
          <w:ilvl w:val="0"/>
          <w:numId w:val="10"/>
        </w:numPr>
      </w:pPr>
      <w:r>
        <w:t>разработки и внедрения н</w:t>
      </w:r>
      <w:r w:rsidR="007A0A8E">
        <w:t>ормативно-правовой  базы,</w:t>
      </w:r>
      <w:r w:rsidR="00620DCE">
        <w:t xml:space="preserve"> регламентирующей деятельность детского сада;</w:t>
      </w:r>
    </w:p>
    <w:p w:rsidR="00176F30" w:rsidRDefault="00305E8A" w:rsidP="0075050B">
      <w:pPr>
        <w:pStyle w:val="a5"/>
        <w:numPr>
          <w:ilvl w:val="0"/>
          <w:numId w:val="10"/>
        </w:numPr>
      </w:pPr>
      <w:r>
        <w:t>организация и внедрени</w:t>
      </w:r>
      <w:r w:rsidR="0017202F">
        <w:t>я инновационных технологий дошкольного образования.</w:t>
      </w:r>
    </w:p>
    <w:p w:rsidR="00176F30" w:rsidRDefault="00176F30" w:rsidP="00176F30">
      <w:pPr>
        <w:pStyle w:val="a5"/>
      </w:pPr>
      <w:r>
        <w:t xml:space="preserve">  В детском саду практикуется</w:t>
      </w:r>
      <w:r w:rsidR="00211C08">
        <w:t>: материальная и моральная поддержка инициативы работников, регулярное проведение консультаций, детальное обсуждения порядка работы</w:t>
      </w:r>
      <w:r w:rsidR="00B745B7">
        <w:t>, разработка и внедрение правил и инструкций.</w:t>
      </w:r>
    </w:p>
    <w:p w:rsidR="0006539B" w:rsidRDefault="0006539B" w:rsidP="00176F30">
      <w:pPr>
        <w:pStyle w:val="a5"/>
        <w:rPr>
          <w:b/>
        </w:rPr>
      </w:pPr>
      <w:r>
        <w:t xml:space="preserve"> </w:t>
      </w:r>
      <w:r w:rsidR="00095FB5">
        <w:rPr>
          <w:b/>
        </w:rPr>
        <w:t>Вывод:</w:t>
      </w:r>
    </w:p>
    <w:p w:rsidR="008D53C6" w:rsidRDefault="008D53C6" w:rsidP="00176F30">
      <w:pPr>
        <w:pStyle w:val="a5"/>
      </w:pPr>
      <w:r>
        <w:rPr>
          <w:b/>
        </w:rPr>
        <w:t xml:space="preserve"> </w:t>
      </w:r>
      <w:r w:rsidR="00B156B2">
        <w:rPr>
          <w:b/>
        </w:rPr>
        <w:t xml:space="preserve">  </w:t>
      </w:r>
      <w:r w:rsidRPr="008D53C6">
        <w:t xml:space="preserve">Расширение полномочий государственно – общественных форм управления: </w:t>
      </w:r>
      <w:r w:rsidR="00377C5A">
        <w:t xml:space="preserve">активное включение родительской и </w:t>
      </w:r>
      <w:proofErr w:type="spellStart"/>
      <w:r w:rsidR="00377C5A">
        <w:t>социокультурной</w:t>
      </w:r>
      <w:proofErr w:type="spellEnd"/>
      <w:r w:rsidR="00377C5A">
        <w:t xml:space="preserve"> общественности в образовательный процесс </w:t>
      </w:r>
      <w:r w:rsidR="00A163CC">
        <w:t>М</w:t>
      </w:r>
      <w:r w:rsidR="00377C5A">
        <w:t>ДОУ.</w:t>
      </w:r>
    </w:p>
    <w:p w:rsidR="00393097" w:rsidRDefault="00B156B2" w:rsidP="0075050B">
      <w:pPr>
        <w:pStyle w:val="a5"/>
        <w:numPr>
          <w:ilvl w:val="1"/>
          <w:numId w:val="4"/>
        </w:numPr>
        <w:jc w:val="both"/>
        <w:rPr>
          <w:i/>
        </w:rPr>
      </w:pPr>
      <w:r w:rsidRPr="00A25FA2">
        <w:rPr>
          <w:i/>
        </w:rPr>
        <w:t>Содержание образовательной деятельности.</w:t>
      </w:r>
      <w:r w:rsidR="00393097">
        <w:rPr>
          <w:i/>
        </w:rPr>
        <w:t xml:space="preserve"> </w:t>
      </w:r>
    </w:p>
    <w:p w:rsidR="00B156B2" w:rsidRDefault="00393097" w:rsidP="00393097">
      <w:pPr>
        <w:pStyle w:val="a5"/>
        <w:jc w:val="both"/>
      </w:pPr>
      <w:r>
        <w:t xml:space="preserve">   </w:t>
      </w:r>
      <w:r w:rsidRPr="00393097">
        <w:t xml:space="preserve">Содержание </w:t>
      </w:r>
      <w:r w:rsidR="00392F75">
        <w:t xml:space="preserve">образовательной деятельности в </w:t>
      </w:r>
      <w:r w:rsidR="00A163CC">
        <w:t>М</w:t>
      </w:r>
      <w:r w:rsidR="00392F75">
        <w:t>ДОУ определяется следующими образовательными программами:</w:t>
      </w:r>
    </w:p>
    <w:p w:rsidR="0043031A" w:rsidRDefault="001E4047" w:rsidP="008E333F">
      <w:pPr>
        <w:pStyle w:val="a5"/>
        <w:numPr>
          <w:ilvl w:val="0"/>
          <w:numId w:val="11"/>
        </w:numPr>
        <w:jc w:val="both"/>
      </w:pPr>
      <w:r>
        <w:t xml:space="preserve"> образовательная программа</w:t>
      </w:r>
      <w:r w:rsidR="0043031A">
        <w:t xml:space="preserve"> дошкольного образования.</w:t>
      </w:r>
    </w:p>
    <w:p w:rsidR="008E333F" w:rsidRDefault="008E333F" w:rsidP="0043031A">
      <w:pPr>
        <w:pStyle w:val="a5"/>
        <w:jc w:val="both"/>
      </w:pPr>
      <w:r>
        <w:t xml:space="preserve">В целях </w:t>
      </w:r>
      <w:r w:rsidR="0019068F">
        <w:t xml:space="preserve">формирования целостной картины мира, основ безопасного поведения в </w:t>
      </w:r>
      <w:r w:rsidR="00387C92">
        <w:t>быту, социуме, природе:</w:t>
      </w:r>
      <w:r w:rsidR="002A4F5F">
        <w:t xml:space="preserve"> расширения кругозора (предметное окружение, соц</w:t>
      </w:r>
      <w:r w:rsidR="00C470B8">
        <w:t>и</w:t>
      </w:r>
      <w:r w:rsidR="002A4F5F">
        <w:t>альное окружение, ознакомление с природой),</w:t>
      </w:r>
      <w:r w:rsidR="00C470B8">
        <w:t xml:space="preserve"> в </w:t>
      </w:r>
      <w:proofErr w:type="gramStart"/>
      <w:r w:rsidR="00C470B8">
        <w:t>части Программы, формируемой участниками образовательных отношений используются</w:t>
      </w:r>
      <w:proofErr w:type="gramEnd"/>
      <w:r w:rsidR="00C470B8">
        <w:t xml:space="preserve"> следующие </w:t>
      </w:r>
      <w:r w:rsidR="005F66FE">
        <w:t>парциальные программы по реализации образовательных областей:</w:t>
      </w:r>
    </w:p>
    <w:p w:rsidR="000045AF" w:rsidRDefault="000045AF" w:rsidP="0075050B">
      <w:pPr>
        <w:pStyle w:val="a5"/>
        <w:numPr>
          <w:ilvl w:val="0"/>
          <w:numId w:val="11"/>
        </w:numPr>
        <w:jc w:val="both"/>
      </w:pPr>
      <w:r>
        <w:t>региональная программа «Основы здорового образа жизни» под ред. М. М. Орловой;</w:t>
      </w:r>
    </w:p>
    <w:p w:rsidR="00D631A1" w:rsidRDefault="0085017E" w:rsidP="0075050B">
      <w:pPr>
        <w:pStyle w:val="a5"/>
        <w:numPr>
          <w:ilvl w:val="0"/>
          <w:numId w:val="11"/>
        </w:numPr>
        <w:jc w:val="both"/>
      </w:pPr>
      <w:r>
        <w:t>экологическая программа « Юный эколог» под редакцией С. Н. Николаевой;</w:t>
      </w:r>
    </w:p>
    <w:p w:rsidR="0085017E" w:rsidRDefault="00C27837" w:rsidP="0075050B">
      <w:pPr>
        <w:pStyle w:val="a5"/>
        <w:numPr>
          <w:ilvl w:val="0"/>
          <w:numId w:val="11"/>
        </w:numPr>
        <w:jc w:val="both"/>
      </w:pPr>
      <w:r>
        <w:t xml:space="preserve">программа </w:t>
      </w:r>
      <w:r w:rsidR="0043031A">
        <w:t>«Цветные ладошки» И. А. Лыковой;</w:t>
      </w:r>
    </w:p>
    <w:p w:rsidR="0043031A" w:rsidRDefault="0043031A" w:rsidP="0075050B">
      <w:pPr>
        <w:pStyle w:val="a5"/>
        <w:numPr>
          <w:ilvl w:val="0"/>
          <w:numId w:val="11"/>
        </w:numPr>
        <w:jc w:val="both"/>
      </w:pPr>
      <w:r>
        <w:t>программа «Цвет творчества» Н.В. Дубровская.</w:t>
      </w:r>
    </w:p>
    <w:p w:rsidR="001E68C2" w:rsidRDefault="001E68C2" w:rsidP="001E68C2">
      <w:pPr>
        <w:pStyle w:val="a5"/>
        <w:jc w:val="both"/>
      </w:pPr>
      <w:r>
        <w:t>Дошкольное учреждение обеспечивает гар</w:t>
      </w:r>
      <w:r w:rsidR="007E5A90">
        <w:t xml:space="preserve">моничное сочетание основной и парциальных программ </w:t>
      </w:r>
      <w:r w:rsidR="00054010">
        <w:t>рекомендованных</w:t>
      </w:r>
      <w:r w:rsidR="007E5A90">
        <w:t xml:space="preserve"> Министерством образования и науки РФ.</w:t>
      </w:r>
    </w:p>
    <w:p w:rsidR="00F721BD" w:rsidRPr="006053CD" w:rsidRDefault="006053CD" w:rsidP="006053CD">
      <w:pPr>
        <w:pStyle w:val="a5"/>
        <w:ind w:left="720"/>
        <w:rPr>
          <w:i/>
          <w:u w:val="single"/>
        </w:rPr>
      </w:pPr>
      <w:r w:rsidRPr="006053CD">
        <w:rPr>
          <w:i/>
        </w:rPr>
        <w:t xml:space="preserve">                       </w:t>
      </w:r>
      <w:r w:rsidR="00FD04DC" w:rsidRPr="006053CD">
        <w:rPr>
          <w:i/>
          <w:u w:val="single"/>
        </w:rPr>
        <w:t xml:space="preserve">Перед </w:t>
      </w:r>
      <w:r w:rsidRPr="006053CD">
        <w:rPr>
          <w:i/>
          <w:u w:val="single"/>
        </w:rPr>
        <w:t>коллективом стоят следующие задачи:</w:t>
      </w:r>
    </w:p>
    <w:p w:rsidR="006053CD" w:rsidRDefault="003D3726" w:rsidP="0075050B">
      <w:pPr>
        <w:pStyle w:val="a5"/>
        <w:numPr>
          <w:ilvl w:val="0"/>
          <w:numId w:val="13"/>
        </w:numPr>
      </w:pPr>
      <w:r>
        <w:t>О</w:t>
      </w:r>
      <w:r w:rsidR="00836D52">
        <w:t>храна и укрепление физического и психического здоровья детей, в том числе их</w:t>
      </w:r>
      <w:r>
        <w:t xml:space="preserve"> </w:t>
      </w:r>
      <w:r w:rsidR="00836D52">
        <w:t>эмоционального благополучия с учетом особенностей детей</w:t>
      </w:r>
      <w:r>
        <w:t>.</w:t>
      </w:r>
    </w:p>
    <w:p w:rsidR="003D3726" w:rsidRDefault="003D3726" w:rsidP="0075050B">
      <w:pPr>
        <w:pStyle w:val="a5"/>
        <w:numPr>
          <w:ilvl w:val="0"/>
          <w:numId w:val="13"/>
        </w:numPr>
      </w:pPr>
      <w:r>
        <w:t xml:space="preserve">Создание благоприятных условий развития детей, в соответствии с их возрастными и индивидуальными особенностями и </w:t>
      </w:r>
      <w:r w:rsidR="000E57A5">
        <w:t>склонностями, развития способностей и творческого потенциала каждого ребенка как субъект отношений с самим собой</w:t>
      </w:r>
      <w:r w:rsidR="00501D98">
        <w:t>, другими детьми, взрослыми и миром.</w:t>
      </w:r>
    </w:p>
    <w:p w:rsidR="00AA43BE" w:rsidRDefault="00551A45" w:rsidP="0075050B">
      <w:pPr>
        <w:pStyle w:val="a5"/>
        <w:numPr>
          <w:ilvl w:val="0"/>
          <w:numId w:val="13"/>
        </w:numPr>
      </w:pPr>
      <w:r>
        <w:t>Объединение обучения и воспитания в целостный образовательный процесс с целью формирования общей культуры личности детей, в том числе</w:t>
      </w:r>
      <w:r w:rsidR="002C4CFE">
        <w:t xml:space="preserve"> ценностей здорового образа жизни, развития их социальных, коммуникативных, нравственных, эстетических, </w:t>
      </w:r>
      <w:r w:rsidR="005D6B10">
        <w:t xml:space="preserve">интеллектуальных, физических качеств, </w:t>
      </w:r>
      <w:r w:rsidR="005D6B10">
        <w:lastRenderedPageBreak/>
        <w:t xml:space="preserve">инициативности, самостоятельности и ответственности ребенка, формирования </w:t>
      </w:r>
      <w:r w:rsidR="00770FEE">
        <w:t>предпосылок учебной деятельности.</w:t>
      </w:r>
    </w:p>
    <w:p w:rsidR="001C07CD" w:rsidRDefault="001C07CD" w:rsidP="0075050B">
      <w:pPr>
        <w:pStyle w:val="a5"/>
        <w:numPr>
          <w:ilvl w:val="0"/>
          <w:numId w:val="13"/>
        </w:numPr>
      </w:pPr>
      <w:r>
        <w:t xml:space="preserve">Использование парциальных программ и развивающих методик и технологий с учетом </w:t>
      </w:r>
      <w:r w:rsidR="00BF1B8B">
        <w:t>о</w:t>
      </w:r>
      <w:r w:rsidR="009268BD">
        <w:t>б</w:t>
      </w:r>
      <w:r w:rsidR="00EE742A">
        <w:t>разовате</w:t>
      </w:r>
      <w:r w:rsidR="00BF1B8B">
        <w:t>льных потребностей, способностей и состояния здоровья детей.</w:t>
      </w:r>
    </w:p>
    <w:p w:rsidR="00D01BFA" w:rsidRDefault="00EE742A" w:rsidP="0075050B">
      <w:pPr>
        <w:pStyle w:val="a5"/>
        <w:numPr>
          <w:ilvl w:val="0"/>
          <w:numId w:val="13"/>
        </w:numPr>
      </w:pPr>
      <w:r>
        <w:t>Обеспечение</w:t>
      </w:r>
      <w:r w:rsidR="00F309CA">
        <w:t xml:space="preserve"> психолого – педагогической поддержки семьи и повышение </w:t>
      </w:r>
      <w:r w:rsidR="008141AA">
        <w:t>компетентности родителей</w:t>
      </w:r>
      <w:r w:rsidR="00A163CC">
        <w:t xml:space="preserve"> </w:t>
      </w:r>
      <w:r w:rsidR="008141AA">
        <w:t>(законных представителей) в вопросах развития и образования</w:t>
      </w:r>
      <w:r w:rsidR="00CB21D5">
        <w:t>, охраны и укрепления здоровья детей.</w:t>
      </w:r>
    </w:p>
    <w:p w:rsidR="00061DDF" w:rsidRPr="00C3589C" w:rsidRDefault="00C3589C" w:rsidP="00C3589C">
      <w:pPr>
        <w:pStyle w:val="a5"/>
        <w:ind w:left="360"/>
        <w:rPr>
          <w:i/>
        </w:rPr>
      </w:pPr>
      <w:r w:rsidRPr="00C3589C">
        <w:rPr>
          <w:i/>
        </w:rPr>
        <w:t>1.4.</w:t>
      </w:r>
      <w:r w:rsidR="0039513A" w:rsidRPr="00C3589C">
        <w:rPr>
          <w:i/>
        </w:rPr>
        <w:t xml:space="preserve"> </w:t>
      </w:r>
      <w:r w:rsidR="00061DDF" w:rsidRPr="00C3589C">
        <w:rPr>
          <w:i/>
        </w:rPr>
        <w:t>Содержание и качество подготовки воспитанников.</w:t>
      </w:r>
    </w:p>
    <w:p w:rsidR="0039513A" w:rsidRDefault="00142904" w:rsidP="0039513A">
      <w:pPr>
        <w:pStyle w:val="a5"/>
        <w:jc w:val="both"/>
        <w:rPr>
          <w:u w:val="single"/>
        </w:rPr>
      </w:pPr>
      <w:r w:rsidRPr="00C03ABE">
        <w:rPr>
          <w:u w:val="single"/>
        </w:rPr>
        <w:t>Особенности осуществления</w:t>
      </w:r>
      <w:r w:rsidR="00C03ABE" w:rsidRPr="00C03ABE">
        <w:rPr>
          <w:u w:val="single"/>
        </w:rPr>
        <w:t xml:space="preserve"> </w:t>
      </w:r>
      <w:proofErr w:type="spellStart"/>
      <w:r w:rsidR="00C03ABE" w:rsidRPr="00C03ABE">
        <w:rPr>
          <w:u w:val="single"/>
        </w:rPr>
        <w:t>воспитательно</w:t>
      </w:r>
      <w:proofErr w:type="spellEnd"/>
      <w:r w:rsidR="00C03ABE" w:rsidRPr="00C03ABE">
        <w:rPr>
          <w:u w:val="single"/>
        </w:rPr>
        <w:t xml:space="preserve"> – образовательного процесса:</w:t>
      </w:r>
    </w:p>
    <w:p w:rsidR="00C03ABE" w:rsidRDefault="00C03ABE" w:rsidP="0075050B">
      <w:pPr>
        <w:pStyle w:val="a5"/>
        <w:numPr>
          <w:ilvl w:val="0"/>
          <w:numId w:val="14"/>
        </w:numPr>
        <w:jc w:val="both"/>
      </w:pPr>
      <w:proofErr w:type="spellStart"/>
      <w:r w:rsidRPr="00332F79">
        <w:t>воспитательно</w:t>
      </w:r>
      <w:proofErr w:type="spellEnd"/>
      <w:r w:rsidRPr="00332F79">
        <w:t xml:space="preserve"> – образовательный процесс строится на основани</w:t>
      </w:r>
      <w:proofErr w:type="gramStart"/>
      <w:r w:rsidRPr="00332F79">
        <w:t>е</w:t>
      </w:r>
      <w:proofErr w:type="gramEnd"/>
      <w:r w:rsidRPr="00332F79">
        <w:t xml:space="preserve"> </w:t>
      </w:r>
      <w:r w:rsidR="00332F79" w:rsidRPr="00332F79">
        <w:t xml:space="preserve">учебных образовательных программ по направлениям: </w:t>
      </w:r>
      <w:proofErr w:type="gramStart"/>
      <w:r w:rsidR="00332F79" w:rsidRPr="00332F79">
        <w:t>«Познавательное», «Речевое раз</w:t>
      </w:r>
      <w:r w:rsidR="006B055D">
        <w:t xml:space="preserve">витие», «Социально – </w:t>
      </w:r>
      <w:proofErr w:type="spellStart"/>
      <w:r w:rsidR="006B055D">
        <w:t>коммукативное</w:t>
      </w:r>
      <w:proofErr w:type="spellEnd"/>
      <w:r w:rsidR="006B055D">
        <w:t xml:space="preserve"> развитие», «Художественно – эстетическое развитие»</w:t>
      </w:r>
      <w:r w:rsidR="00074CF1">
        <w:t>, «Физическое развитие»;</w:t>
      </w:r>
      <w:proofErr w:type="gramEnd"/>
    </w:p>
    <w:p w:rsidR="00074CF1" w:rsidRDefault="00643AD9" w:rsidP="0075050B">
      <w:pPr>
        <w:pStyle w:val="a5"/>
        <w:numPr>
          <w:ilvl w:val="0"/>
          <w:numId w:val="14"/>
        </w:numPr>
        <w:jc w:val="both"/>
      </w:pPr>
      <w:r>
        <w:t xml:space="preserve">при организации образовательного процесса учтены принципы </w:t>
      </w:r>
      <w:r w:rsidR="004F6CE0">
        <w:t>интеграции различных видов детской деяте</w:t>
      </w:r>
      <w:r w:rsidR="00B65679">
        <w:t>ль</w:t>
      </w:r>
      <w:r w:rsidR="004F6CE0">
        <w:t>ности;</w:t>
      </w:r>
    </w:p>
    <w:p w:rsidR="004F6CE0" w:rsidRDefault="0039457E" w:rsidP="0075050B">
      <w:pPr>
        <w:pStyle w:val="a5"/>
        <w:numPr>
          <w:ilvl w:val="0"/>
          <w:numId w:val="14"/>
        </w:numPr>
        <w:jc w:val="both"/>
      </w:pPr>
      <w:r>
        <w:t xml:space="preserve">при планировании применяется комплексно – тематический принцип с ведущей игровой деятельностью, </w:t>
      </w:r>
      <w:r w:rsidR="009E290E">
        <w:t xml:space="preserve">а решение программных задач осуществляется в разных формах совместной деятельности взрослых и детей, а </w:t>
      </w:r>
      <w:r w:rsidR="00672B56">
        <w:t>также в самостоятельной деятельности детей; в режимных моментах.</w:t>
      </w:r>
    </w:p>
    <w:p w:rsidR="002A7D65" w:rsidRDefault="00173966" w:rsidP="00173966">
      <w:pPr>
        <w:pStyle w:val="a5"/>
        <w:jc w:val="both"/>
      </w:pPr>
      <w:r>
        <w:t xml:space="preserve"> Сотрудничество </w:t>
      </w:r>
      <w:r w:rsidR="00C655F3">
        <w:t>специалистов способствовало полноценн</w:t>
      </w:r>
      <w:r w:rsidR="001C4212">
        <w:t>о</w:t>
      </w:r>
      <w:r w:rsidR="00C655F3">
        <w:t>му развитию навыков детей и хорошему уровню усвоения Программы</w:t>
      </w:r>
      <w:r w:rsidR="00C33F57">
        <w:t>. Показателем результативности образовательного процесса является уровень освоения детьми программного материала.</w:t>
      </w:r>
    </w:p>
    <w:p w:rsidR="002A18C4" w:rsidRDefault="002A18C4" w:rsidP="00173966">
      <w:pPr>
        <w:pStyle w:val="a5"/>
        <w:jc w:val="both"/>
      </w:pPr>
    </w:p>
    <w:p w:rsidR="00147792" w:rsidRDefault="00147792" w:rsidP="002A18C4">
      <w:pPr>
        <w:pStyle w:val="a5"/>
        <w:jc w:val="center"/>
        <w:rPr>
          <w:u w:val="single"/>
        </w:rPr>
      </w:pPr>
      <w:r w:rsidRPr="002A18C4">
        <w:rPr>
          <w:u w:val="single"/>
        </w:rPr>
        <w:t xml:space="preserve">Результаты </w:t>
      </w:r>
      <w:r w:rsidR="002A18C4" w:rsidRPr="002A18C4">
        <w:rPr>
          <w:u w:val="single"/>
        </w:rPr>
        <w:t>освоен</w:t>
      </w:r>
      <w:r w:rsidR="004212D8">
        <w:rPr>
          <w:u w:val="single"/>
        </w:rPr>
        <w:t>и</w:t>
      </w:r>
      <w:r w:rsidR="00AF04CA">
        <w:rPr>
          <w:u w:val="single"/>
        </w:rPr>
        <w:t>я программного материала за 202</w:t>
      </w:r>
      <w:r w:rsidR="002907A0">
        <w:rPr>
          <w:u w:val="single"/>
        </w:rPr>
        <w:t>2</w:t>
      </w:r>
      <w:r w:rsidR="002A18C4" w:rsidRPr="002A18C4">
        <w:rPr>
          <w:u w:val="single"/>
        </w:rPr>
        <w:t>-20</w:t>
      </w:r>
      <w:r w:rsidR="00F47BE8">
        <w:rPr>
          <w:u w:val="single"/>
        </w:rPr>
        <w:t>2</w:t>
      </w:r>
      <w:r w:rsidR="002907A0">
        <w:rPr>
          <w:u w:val="single"/>
        </w:rPr>
        <w:t>3</w:t>
      </w:r>
      <w:r w:rsidR="002A18C4" w:rsidRPr="002A18C4">
        <w:rPr>
          <w:u w:val="single"/>
        </w:rPr>
        <w:t xml:space="preserve"> учебный год</w:t>
      </w:r>
    </w:p>
    <w:p w:rsidR="00741572" w:rsidRDefault="00741572" w:rsidP="002A18C4">
      <w:pPr>
        <w:pStyle w:val="a5"/>
        <w:jc w:val="center"/>
        <w:rPr>
          <w:u w:val="single"/>
        </w:rPr>
      </w:pPr>
    </w:p>
    <w:tbl>
      <w:tblPr>
        <w:tblStyle w:val="ab"/>
        <w:tblW w:w="0" w:type="auto"/>
        <w:tblLook w:val="04A0"/>
      </w:tblPr>
      <w:tblGrid>
        <w:gridCol w:w="2058"/>
        <w:gridCol w:w="1264"/>
        <w:gridCol w:w="1239"/>
        <w:gridCol w:w="1265"/>
        <w:gridCol w:w="1239"/>
        <w:gridCol w:w="1266"/>
        <w:gridCol w:w="1240"/>
      </w:tblGrid>
      <w:tr w:rsidR="009C18A8" w:rsidTr="00382CDA">
        <w:tc>
          <w:tcPr>
            <w:tcW w:w="1367" w:type="dxa"/>
            <w:vMerge w:val="restart"/>
          </w:tcPr>
          <w:p w:rsidR="009C18A8" w:rsidRPr="000004C5" w:rsidRDefault="00544E74" w:rsidP="002A18C4">
            <w:pPr>
              <w:pStyle w:val="a5"/>
              <w:jc w:val="center"/>
            </w:pPr>
            <w:r w:rsidRPr="000004C5">
              <w:t>Разделы программы</w:t>
            </w:r>
          </w:p>
        </w:tc>
        <w:tc>
          <w:tcPr>
            <w:tcW w:w="8204" w:type="dxa"/>
            <w:gridSpan w:val="6"/>
          </w:tcPr>
          <w:p w:rsidR="009C18A8" w:rsidRDefault="000004C5" w:rsidP="002A18C4">
            <w:pPr>
              <w:pStyle w:val="a5"/>
              <w:jc w:val="center"/>
            </w:pPr>
            <w:r w:rsidRPr="000004C5">
              <w:t>Уровни освоения программы</w:t>
            </w:r>
          </w:p>
          <w:p w:rsidR="000004C5" w:rsidRPr="000004C5" w:rsidRDefault="000004C5" w:rsidP="002A18C4">
            <w:pPr>
              <w:pStyle w:val="a5"/>
              <w:jc w:val="center"/>
            </w:pPr>
          </w:p>
        </w:tc>
      </w:tr>
      <w:tr w:rsidR="009C18A8" w:rsidTr="00382CDA">
        <w:tc>
          <w:tcPr>
            <w:tcW w:w="1367" w:type="dxa"/>
            <w:vMerge/>
          </w:tcPr>
          <w:p w:rsidR="009C18A8" w:rsidRDefault="009C18A8" w:rsidP="002A18C4">
            <w:pPr>
              <w:pStyle w:val="a5"/>
              <w:jc w:val="center"/>
              <w:rPr>
                <w:u w:val="single"/>
              </w:rPr>
            </w:pPr>
          </w:p>
        </w:tc>
        <w:tc>
          <w:tcPr>
            <w:tcW w:w="2734" w:type="dxa"/>
            <w:gridSpan w:val="2"/>
          </w:tcPr>
          <w:p w:rsidR="009C18A8" w:rsidRDefault="000004C5" w:rsidP="002A18C4">
            <w:pPr>
              <w:pStyle w:val="a5"/>
              <w:jc w:val="center"/>
            </w:pPr>
            <w:r w:rsidRPr="000004C5">
              <w:t>Высокий уровень</w:t>
            </w:r>
          </w:p>
          <w:p w:rsidR="000004C5" w:rsidRPr="000004C5" w:rsidRDefault="000004C5" w:rsidP="002A18C4">
            <w:pPr>
              <w:pStyle w:val="a5"/>
              <w:jc w:val="center"/>
            </w:pPr>
          </w:p>
        </w:tc>
        <w:tc>
          <w:tcPr>
            <w:tcW w:w="2734" w:type="dxa"/>
            <w:gridSpan w:val="2"/>
          </w:tcPr>
          <w:p w:rsidR="009C18A8" w:rsidRDefault="00F07A0C" w:rsidP="002A18C4">
            <w:pPr>
              <w:pStyle w:val="a5"/>
              <w:jc w:val="center"/>
              <w:rPr>
                <w:u w:val="single"/>
              </w:rPr>
            </w:pPr>
            <w:r>
              <w:t xml:space="preserve">Средний </w:t>
            </w:r>
            <w:r w:rsidRPr="000004C5">
              <w:t>уровень</w:t>
            </w:r>
          </w:p>
        </w:tc>
        <w:tc>
          <w:tcPr>
            <w:tcW w:w="2736" w:type="dxa"/>
            <w:gridSpan w:val="2"/>
          </w:tcPr>
          <w:p w:rsidR="009C18A8" w:rsidRDefault="001D0E5C" w:rsidP="002A18C4">
            <w:pPr>
              <w:pStyle w:val="a5"/>
              <w:jc w:val="center"/>
              <w:rPr>
                <w:u w:val="single"/>
              </w:rPr>
            </w:pPr>
            <w:r>
              <w:t xml:space="preserve">Низкий </w:t>
            </w:r>
            <w:r w:rsidR="00F07A0C" w:rsidRPr="000004C5">
              <w:t>уровень</w:t>
            </w:r>
          </w:p>
        </w:tc>
      </w:tr>
      <w:tr w:rsidR="009C18A8" w:rsidTr="00A84071">
        <w:tc>
          <w:tcPr>
            <w:tcW w:w="1367" w:type="dxa"/>
            <w:vMerge/>
          </w:tcPr>
          <w:p w:rsidR="009C18A8" w:rsidRDefault="009C18A8" w:rsidP="002A18C4">
            <w:pPr>
              <w:pStyle w:val="a5"/>
              <w:jc w:val="center"/>
              <w:rPr>
                <w:u w:val="single"/>
              </w:rPr>
            </w:pPr>
          </w:p>
        </w:tc>
        <w:tc>
          <w:tcPr>
            <w:tcW w:w="1367" w:type="dxa"/>
          </w:tcPr>
          <w:p w:rsidR="009C18A8" w:rsidRPr="00F07A0C" w:rsidRDefault="00F07A0C" w:rsidP="002A18C4">
            <w:pPr>
              <w:pStyle w:val="a5"/>
              <w:jc w:val="center"/>
            </w:pPr>
            <w:r w:rsidRPr="00F07A0C">
              <w:t>Начало года</w:t>
            </w:r>
          </w:p>
        </w:tc>
        <w:tc>
          <w:tcPr>
            <w:tcW w:w="1367" w:type="dxa"/>
          </w:tcPr>
          <w:p w:rsidR="009C18A8" w:rsidRPr="00F07A0C" w:rsidRDefault="00F07A0C" w:rsidP="002A18C4">
            <w:pPr>
              <w:pStyle w:val="a5"/>
              <w:jc w:val="center"/>
            </w:pPr>
            <w:r>
              <w:t>Конец года</w:t>
            </w:r>
          </w:p>
        </w:tc>
        <w:tc>
          <w:tcPr>
            <w:tcW w:w="1367" w:type="dxa"/>
          </w:tcPr>
          <w:p w:rsidR="009C18A8" w:rsidRDefault="00F07A0C" w:rsidP="002A18C4">
            <w:pPr>
              <w:pStyle w:val="a5"/>
              <w:jc w:val="center"/>
              <w:rPr>
                <w:u w:val="single"/>
              </w:rPr>
            </w:pPr>
            <w:r w:rsidRPr="00F07A0C">
              <w:t>Начало года</w:t>
            </w:r>
          </w:p>
        </w:tc>
        <w:tc>
          <w:tcPr>
            <w:tcW w:w="1367" w:type="dxa"/>
          </w:tcPr>
          <w:p w:rsidR="009C18A8" w:rsidRDefault="00F07A0C" w:rsidP="002A18C4">
            <w:pPr>
              <w:pStyle w:val="a5"/>
              <w:jc w:val="center"/>
              <w:rPr>
                <w:u w:val="single"/>
              </w:rPr>
            </w:pPr>
            <w:r>
              <w:t>Конец года</w:t>
            </w:r>
          </w:p>
        </w:tc>
        <w:tc>
          <w:tcPr>
            <w:tcW w:w="1368" w:type="dxa"/>
          </w:tcPr>
          <w:p w:rsidR="009C18A8" w:rsidRDefault="00F07A0C" w:rsidP="002A18C4">
            <w:pPr>
              <w:pStyle w:val="a5"/>
              <w:jc w:val="center"/>
              <w:rPr>
                <w:u w:val="single"/>
              </w:rPr>
            </w:pPr>
            <w:r w:rsidRPr="00F07A0C">
              <w:t>Начало года</w:t>
            </w:r>
          </w:p>
        </w:tc>
        <w:tc>
          <w:tcPr>
            <w:tcW w:w="1368" w:type="dxa"/>
          </w:tcPr>
          <w:p w:rsidR="00F07A0C" w:rsidRDefault="00F07A0C" w:rsidP="002A18C4">
            <w:pPr>
              <w:pStyle w:val="a5"/>
              <w:jc w:val="center"/>
            </w:pPr>
            <w:r>
              <w:t xml:space="preserve">Конец </w:t>
            </w:r>
          </w:p>
          <w:p w:rsidR="009C18A8" w:rsidRDefault="00F07A0C" w:rsidP="002A18C4">
            <w:pPr>
              <w:pStyle w:val="a5"/>
              <w:jc w:val="center"/>
              <w:rPr>
                <w:u w:val="single"/>
              </w:rPr>
            </w:pPr>
            <w:r>
              <w:t>года</w:t>
            </w:r>
          </w:p>
        </w:tc>
      </w:tr>
      <w:tr w:rsidR="00A84071" w:rsidTr="00A84071">
        <w:tc>
          <w:tcPr>
            <w:tcW w:w="1367" w:type="dxa"/>
          </w:tcPr>
          <w:p w:rsidR="00A84071" w:rsidRPr="00B50F10" w:rsidRDefault="00B50F10" w:rsidP="002A18C4">
            <w:pPr>
              <w:pStyle w:val="a5"/>
              <w:jc w:val="center"/>
            </w:pPr>
            <w:r w:rsidRPr="00B50F10">
              <w:t>Физическое развитие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54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87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49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924EC4">
            <w:pPr>
              <w:pStyle w:val="a5"/>
              <w:jc w:val="center"/>
            </w:pPr>
            <w:r>
              <w:t>30</w:t>
            </w:r>
            <w:r w:rsidR="0022097B" w:rsidRPr="00902158">
              <w:t>%</w:t>
            </w:r>
          </w:p>
        </w:tc>
        <w:tc>
          <w:tcPr>
            <w:tcW w:w="1368" w:type="dxa"/>
          </w:tcPr>
          <w:p w:rsidR="00A84071" w:rsidRPr="00902158" w:rsidRDefault="0022097B" w:rsidP="009177BB">
            <w:pPr>
              <w:pStyle w:val="a5"/>
              <w:jc w:val="center"/>
            </w:pPr>
            <w:r w:rsidRPr="00902158">
              <w:t>1</w:t>
            </w:r>
            <w:r w:rsidR="00924EC4">
              <w:t>6</w:t>
            </w:r>
            <w:r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9177BB">
            <w:pPr>
              <w:pStyle w:val="a5"/>
              <w:jc w:val="center"/>
            </w:pPr>
            <w:r>
              <w:t>9</w:t>
            </w:r>
            <w:r w:rsidR="0022097B" w:rsidRPr="00902158">
              <w:t>%</w:t>
            </w:r>
          </w:p>
        </w:tc>
      </w:tr>
      <w:tr w:rsidR="00A84071" w:rsidTr="00A84071">
        <w:tc>
          <w:tcPr>
            <w:tcW w:w="1367" w:type="dxa"/>
          </w:tcPr>
          <w:p w:rsidR="00A84071" w:rsidRPr="00B50F10" w:rsidRDefault="00B50F10" w:rsidP="002A18C4">
            <w:pPr>
              <w:pStyle w:val="a5"/>
              <w:jc w:val="center"/>
            </w:pPr>
            <w:r>
              <w:t>Социально – комму</w:t>
            </w:r>
            <w:r w:rsidR="00D50EB7">
              <w:t>ни</w:t>
            </w:r>
            <w:r>
              <w:t>кативное развитие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26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76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49</w:t>
            </w:r>
            <w:r w:rsidR="0022097B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38</w:t>
            </w:r>
            <w:r w:rsidR="0022097B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21</w:t>
            </w:r>
            <w:r w:rsidR="0022097B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8</w:t>
            </w:r>
            <w:r w:rsidR="0022097B" w:rsidRPr="00902158">
              <w:t>%</w:t>
            </w:r>
          </w:p>
        </w:tc>
      </w:tr>
      <w:tr w:rsidR="00A84071" w:rsidTr="00A84071">
        <w:tc>
          <w:tcPr>
            <w:tcW w:w="1367" w:type="dxa"/>
          </w:tcPr>
          <w:p w:rsidR="00A84071" w:rsidRPr="00B50F10" w:rsidRDefault="00D50EB7" w:rsidP="002A18C4">
            <w:pPr>
              <w:pStyle w:val="a5"/>
              <w:jc w:val="center"/>
            </w:pPr>
            <w:r>
              <w:t>Познавательное развитие</w:t>
            </w:r>
          </w:p>
        </w:tc>
        <w:tc>
          <w:tcPr>
            <w:tcW w:w="1367" w:type="dxa"/>
          </w:tcPr>
          <w:p w:rsidR="00A84071" w:rsidRPr="00902158" w:rsidRDefault="0022097B" w:rsidP="00924EC4">
            <w:pPr>
              <w:pStyle w:val="a5"/>
              <w:jc w:val="center"/>
            </w:pPr>
            <w:r w:rsidRPr="00902158">
              <w:t>3</w:t>
            </w:r>
            <w:r w:rsidR="00924EC4">
              <w:t>9</w:t>
            </w:r>
            <w:r w:rsidRPr="00902158">
              <w:t>%</w:t>
            </w:r>
          </w:p>
        </w:tc>
        <w:tc>
          <w:tcPr>
            <w:tcW w:w="1367" w:type="dxa"/>
          </w:tcPr>
          <w:p w:rsidR="00A84071" w:rsidRPr="00902158" w:rsidRDefault="0022097B" w:rsidP="00924EC4">
            <w:pPr>
              <w:pStyle w:val="a5"/>
              <w:jc w:val="center"/>
            </w:pPr>
            <w:r w:rsidRPr="00902158">
              <w:t>6</w:t>
            </w:r>
            <w:r w:rsidR="00924EC4">
              <w:t>8</w:t>
            </w:r>
            <w:r w:rsidRPr="00902158">
              <w:t>%</w:t>
            </w:r>
          </w:p>
        </w:tc>
        <w:tc>
          <w:tcPr>
            <w:tcW w:w="1367" w:type="dxa"/>
          </w:tcPr>
          <w:p w:rsidR="00A84071" w:rsidRPr="00902158" w:rsidRDefault="0022097B" w:rsidP="00902158">
            <w:pPr>
              <w:pStyle w:val="a5"/>
              <w:jc w:val="center"/>
            </w:pPr>
            <w:r w:rsidRPr="00902158">
              <w:t>4</w:t>
            </w:r>
            <w:r w:rsidR="00924EC4">
              <w:t>4</w:t>
            </w:r>
            <w:r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29</w:t>
            </w:r>
            <w:r w:rsidR="0022097B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924EC4">
            <w:pPr>
              <w:pStyle w:val="a5"/>
              <w:jc w:val="center"/>
            </w:pPr>
            <w:r>
              <w:t>20</w:t>
            </w:r>
            <w:r w:rsidR="0022097B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6</w:t>
            </w:r>
            <w:r w:rsidR="0022097B" w:rsidRPr="00902158">
              <w:t>%</w:t>
            </w:r>
          </w:p>
        </w:tc>
      </w:tr>
      <w:tr w:rsidR="00A84071" w:rsidTr="00A84071">
        <w:tc>
          <w:tcPr>
            <w:tcW w:w="1367" w:type="dxa"/>
          </w:tcPr>
          <w:p w:rsidR="00A84071" w:rsidRDefault="00D50EB7" w:rsidP="002A18C4">
            <w:pPr>
              <w:pStyle w:val="a5"/>
              <w:jc w:val="center"/>
            </w:pPr>
            <w:r>
              <w:t>Речевое развитие</w:t>
            </w:r>
          </w:p>
          <w:p w:rsidR="00D50EB7" w:rsidRPr="00B50F10" w:rsidRDefault="00D50EB7" w:rsidP="002A18C4">
            <w:pPr>
              <w:pStyle w:val="a5"/>
              <w:jc w:val="center"/>
            </w:pP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33</w:t>
            </w:r>
            <w:r w:rsidR="00902158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64</w:t>
            </w:r>
            <w:r w:rsidR="00902158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924EC4">
            <w:pPr>
              <w:pStyle w:val="a5"/>
              <w:jc w:val="center"/>
            </w:pPr>
            <w:r>
              <w:t>50</w:t>
            </w:r>
            <w:r w:rsidR="00902158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33</w:t>
            </w:r>
            <w:r w:rsidR="00902158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20</w:t>
            </w:r>
            <w:r w:rsidR="00902158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6</w:t>
            </w:r>
            <w:r w:rsidR="00902158" w:rsidRPr="00902158">
              <w:t>%</w:t>
            </w:r>
          </w:p>
        </w:tc>
      </w:tr>
      <w:tr w:rsidR="00A84071" w:rsidTr="00A84071">
        <w:tc>
          <w:tcPr>
            <w:tcW w:w="1367" w:type="dxa"/>
          </w:tcPr>
          <w:p w:rsidR="00A84071" w:rsidRPr="00B50F10" w:rsidRDefault="00D50EB7" w:rsidP="002A18C4">
            <w:pPr>
              <w:pStyle w:val="a5"/>
              <w:jc w:val="center"/>
            </w:pPr>
            <w:r>
              <w:t>Художественно – эстетическое развитие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37</w:t>
            </w:r>
            <w:r w:rsidR="00902158"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65</w:t>
            </w:r>
            <w:r w:rsidR="00902158" w:rsidRPr="00902158">
              <w:t>%</w:t>
            </w:r>
          </w:p>
        </w:tc>
        <w:tc>
          <w:tcPr>
            <w:tcW w:w="1367" w:type="dxa"/>
          </w:tcPr>
          <w:p w:rsidR="00A84071" w:rsidRPr="00902158" w:rsidRDefault="00902158" w:rsidP="00924EC4">
            <w:pPr>
              <w:pStyle w:val="a5"/>
              <w:jc w:val="center"/>
            </w:pPr>
            <w:r w:rsidRPr="00902158">
              <w:t>5</w:t>
            </w:r>
            <w:r w:rsidR="00924EC4">
              <w:t>1</w:t>
            </w:r>
            <w:r w:rsidRPr="00902158">
              <w:t>%</w:t>
            </w:r>
          </w:p>
        </w:tc>
        <w:tc>
          <w:tcPr>
            <w:tcW w:w="1367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30</w:t>
            </w:r>
            <w:r w:rsidR="00902158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15</w:t>
            </w:r>
            <w:r w:rsidR="00902158" w:rsidRPr="00902158">
              <w:t>%</w:t>
            </w:r>
          </w:p>
        </w:tc>
        <w:tc>
          <w:tcPr>
            <w:tcW w:w="1368" w:type="dxa"/>
          </w:tcPr>
          <w:p w:rsidR="00A84071" w:rsidRPr="00902158" w:rsidRDefault="00924EC4" w:rsidP="002A18C4">
            <w:pPr>
              <w:pStyle w:val="a5"/>
              <w:jc w:val="center"/>
            </w:pPr>
            <w:r>
              <w:t>8</w:t>
            </w:r>
            <w:r w:rsidR="00902158" w:rsidRPr="00902158">
              <w:t>%</w:t>
            </w:r>
          </w:p>
        </w:tc>
      </w:tr>
    </w:tbl>
    <w:p w:rsidR="00A84071" w:rsidRPr="002A18C4" w:rsidRDefault="00A84071" w:rsidP="002A18C4">
      <w:pPr>
        <w:pStyle w:val="a5"/>
        <w:jc w:val="center"/>
        <w:rPr>
          <w:u w:val="single"/>
        </w:rPr>
      </w:pPr>
    </w:p>
    <w:p w:rsidR="004C5CE5" w:rsidRDefault="004C5CE5" w:rsidP="00176F30">
      <w:pPr>
        <w:pStyle w:val="a5"/>
        <w:rPr>
          <w:color w:val="FF0000"/>
          <w:sz w:val="52"/>
          <w:szCs w:val="52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7527B8" w:rsidRDefault="007527B8" w:rsidP="004C5CE5">
      <w:pPr>
        <w:pStyle w:val="a5"/>
        <w:jc w:val="center"/>
        <w:rPr>
          <w:sz w:val="28"/>
          <w:szCs w:val="28"/>
        </w:rPr>
      </w:pPr>
    </w:p>
    <w:p w:rsidR="004C5CE5" w:rsidRPr="004C5CE5" w:rsidRDefault="004C5CE5" w:rsidP="004C5CE5">
      <w:pPr>
        <w:pStyle w:val="a5"/>
        <w:jc w:val="center"/>
        <w:rPr>
          <w:sz w:val="28"/>
          <w:szCs w:val="28"/>
        </w:rPr>
      </w:pPr>
      <w:r w:rsidRPr="004C5CE5">
        <w:rPr>
          <w:sz w:val="28"/>
          <w:szCs w:val="28"/>
        </w:rPr>
        <w:lastRenderedPageBreak/>
        <w:t>Начало учебного года</w:t>
      </w:r>
    </w:p>
    <w:p w:rsidR="00B156B2" w:rsidRDefault="004C5CE5" w:rsidP="00176F30">
      <w:pPr>
        <w:pStyle w:val="a5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C5CE5" w:rsidRDefault="004C5CE5" w:rsidP="00176F30">
      <w:pPr>
        <w:pStyle w:val="a5"/>
        <w:rPr>
          <w:color w:val="FF0000"/>
          <w:sz w:val="52"/>
          <w:szCs w:val="52"/>
        </w:rPr>
      </w:pPr>
    </w:p>
    <w:p w:rsidR="004C5CE5" w:rsidRDefault="004C5CE5" w:rsidP="004C5CE5">
      <w:pPr>
        <w:pStyle w:val="a5"/>
        <w:jc w:val="center"/>
        <w:rPr>
          <w:sz w:val="28"/>
          <w:szCs w:val="28"/>
        </w:rPr>
      </w:pPr>
      <w:r w:rsidRPr="004C5CE5">
        <w:rPr>
          <w:sz w:val="28"/>
          <w:szCs w:val="28"/>
        </w:rPr>
        <w:t>Конец учебного года</w:t>
      </w:r>
    </w:p>
    <w:p w:rsidR="004C5CE5" w:rsidRDefault="004C5CE5" w:rsidP="004C5CE5">
      <w:pPr>
        <w:pStyle w:val="a5"/>
        <w:rPr>
          <w:sz w:val="28"/>
          <w:szCs w:val="28"/>
        </w:rPr>
      </w:pPr>
    </w:p>
    <w:p w:rsidR="004C5CE5" w:rsidRDefault="004C5CE5" w:rsidP="004C5CE5">
      <w:pPr>
        <w:pStyle w:val="a5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5CE5" w:rsidRDefault="004C5CE5" w:rsidP="00176F30">
      <w:pPr>
        <w:pStyle w:val="a5"/>
        <w:rPr>
          <w:color w:val="FF0000"/>
          <w:sz w:val="52"/>
          <w:szCs w:val="52"/>
        </w:rPr>
      </w:pPr>
    </w:p>
    <w:p w:rsidR="00B61FFD" w:rsidRPr="00336AC0" w:rsidRDefault="00B61FFD" w:rsidP="00176F30">
      <w:pPr>
        <w:pStyle w:val="a5"/>
      </w:pPr>
      <w:r w:rsidRPr="00336AC0">
        <w:t>Из таблицы видно, что по всем направлениям образовательной деятельности</w:t>
      </w:r>
      <w:r w:rsidR="00E233EC" w:rsidRPr="00336AC0">
        <w:t xml:space="preserve"> улучшились показатели:</w:t>
      </w:r>
    </w:p>
    <w:p w:rsidR="00E233EC" w:rsidRPr="00336AC0" w:rsidRDefault="00B848B4" w:rsidP="0075050B">
      <w:pPr>
        <w:pStyle w:val="a5"/>
        <w:numPr>
          <w:ilvl w:val="0"/>
          <w:numId w:val="15"/>
        </w:numPr>
      </w:pPr>
      <w:r w:rsidRPr="00336AC0">
        <w:t xml:space="preserve">физическое развитие: </w:t>
      </w:r>
      <w:r w:rsidR="009A72D6" w:rsidRPr="00336AC0">
        <w:t xml:space="preserve"> высокий уровень увеличился на </w:t>
      </w:r>
      <w:r w:rsidR="00CC27CA">
        <w:t>27</w:t>
      </w:r>
      <w:r w:rsidR="009A72D6" w:rsidRPr="00336AC0">
        <w:t xml:space="preserve">%, </w:t>
      </w:r>
      <w:r w:rsidR="007C491E" w:rsidRPr="00336AC0">
        <w:t xml:space="preserve">а </w:t>
      </w:r>
      <w:r w:rsidR="00906858" w:rsidRPr="00336AC0">
        <w:t xml:space="preserve">низкий уровень уменьшился на </w:t>
      </w:r>
      <w:r w:rsidR="00CC27CA">
        <w:t>8</w:t>
      </w:r>
      <w:r w:rsidR="00906858" w:rsidRPr="00336AC0">
        <w:t>%;</w:t>
      </w:r>
    </w:p>
    <w:p w:rsidR="00310342" w:rsidRPr="00336AC0" w:rsidRDefault="00310342" w:rsidP="0075050B">
      <w:pPr>
        <w:pStyle w:val="a5"/>
        <w:numPr>
          <w:ilvl w:val="0"/>
          <w:numId w:val="15"/>
        </w:numPr>
      </w:pPr>
      <w:r w:rsidRPr="00336AC0">
        <w:t xml:space="preserve">социально </w:t>
      </w:r>
      <w:r w:rsidR="008305E9" w:rsidRPr="00336AC0">
        <w:t xml:space="preserve">– коммуникативное развитие: высокий уровень увеличился на </w:t>
      </w:r>
      <w:r w:rsidR="00CC27CA">
        <w:t>25</w:t>
      </w:r>
      <w:r w:rsidR="008305E9" w:rsidRPr="00336AC0">
        <w:t xml:space="preserve">%, а низкий уровень уменьшился на </w:t>
      </w:r>
      <w:r w:rsidR="00CC27CA">
        <w:t>14</w:t>
      </w:r>
      <w:r w:rsidR="008305E9" w:rsidRPr="00336AC0">
        <w:t>%;</w:t>
      </w:r>
    </w:p>
    <w:p w:rsidR="008305E9" w:rsidRPr="00336AC0" w:rsidRDefault="00E16195" w:rsidP="0075050B">
      <w:pPr>
        <w:pStyle w:val="a5"/>
        <w:numPr>
          <w:ilvl w:val="0"/>
          <w:numId w:val="15"/>
        </w:numPr>
      </w:pPr>
      <w:r w:rsidRPr="00336AC0">
        <w:t>познавательное развитие</w:t>
      </w:r>
      <w:r w:rsidR="003479D1" w:rsidRPr="00336AC0">
        <w:t xml:space="preserve">: высокий уровень увеличился на </w:t>
      </w:r>
      <w:r w:rsidR="00CC27CA">
        <w:t>30</w:t>
      </w:r>
      <w:r w:rsidR="003479D1" w:rsidRPr="00336AC0">
        <w:t xml:space="preserve">%, а низкий уровень уменьшился на </w:t>
      </w:r>
      <w:r w:rsidR="00CC27CA">
        <w:t>15</w:t>
      </w:r>
      <w:r w:rsidR="003479D1" w:rsidRPr="00336AC0">
        <w:t>%;</w:t>
      </w:r>
    </w:p>
    <w:p w:rsidR="003479D1" w:rsidRPr="00336AC0" w:rsidRDefault="004926DC" w:rsidP="0075050B">
      <w:pPr>
        <w:pStyle w:val="a5"/>
        <w:numPr>
          <w:ilvl w:val="0"/>
          <w:numId w:val="15"/>
        </w:numPr>
      </w:pPr>
      <w:r w:rsidRPr="00336AC0">
        <w:lastRenderedPageBreak/>
        <w:t xml:space="preserve">речевое развитие: высокий уровень увеличился на </w:t>
      </w:r>
      <w:r w:rsidR="00CC27CA">
        <w:t>32</w:t>
      </w:r>
      <w:r w:rsidRPr="00336AC0">
        <w:t xml:space="preserve">%, а низкий уровень уменьшился на </w:t>
      </w:r>
      <w:r w:rsidR="00CC27CA">
        <w:t>15</w:t>
      </w:r>
      <w:r w:rsidRPr="00336AC0">
        <w:t>%;</w:t>
      </w:r>
    </w:p>
    <w:p w:rsidR="004926DC" w:rsidRPr="00336AC0" w:rsidRDefault="004926DC" w:rsidP="0075050B">
      <w:pPr>
        <w:pStyle w:val="a5"/>
        <w:numPr>
          <w:ilvl w:val="0"/>
          <w:numId w:val="15"/>
        </w:numPr>
      </w:pPr>
      <w:r w:rsidRPr="00336AC0">
        <w:t>художественно – эстетическое развитие</w:t>
      </w:r>
      <w:r w:rsidR="00F02EB9" w:rsidRPr="00336AC0">
        <w:t xml:space="preserve">: высокий уровень увеличился на </w:t>
      </w:r>
      <w:r w:rsidR="00CC27CA">
        <w:t>29</w:t>
      </w:r>
      <w:r w:rsidR="00F02EB9" w:rsidRPr="00336AC0">
        <w:t xml:space="preserve">%, а низкий уровень уменьшился на </w:t>
      </w:r>
      <w:r w:rsidR="00CC27CA">
        <w:t>8</w:t>
      </w:r>
      <w:r w:rsidR="00F02EB9" w:rsidRPr="00336AC0">
        <w:t>%.</w:t>
      </w:r>
    </w:p>
    <w:p w:rsidR="00065F2A" w:rsidRPr="00336AC0" w:rsidRDefault="0010253F" w:rsidP="00065F2A">
      <w:pPr>
        <w:pStyle w:val="a5"/>
      </w:pPr>
      <w:r w:rsidRPr="00336AC0">
        <w:t xml:space="preserve">  </w:t>
      </w:r>
      <w:r w:rsidR="00065F2A" w:rsidRPr="00336AC0">
        <w:t>Работая над вопрос</w:t>
      </w:r>
      <w:r w:rsidRPr="00336AC0">
        <w:t>о</w:t>
      </w:r>
      <w:r w:rsidR="00065F2A" w:rsidRPr="00336AC0">
        <w:t>м подготовки детей к школе, педагогом – психологом было проведено обследование по формированию психологической готовности к школьному обучению.</w:t>
      </w:r>
    </w:p>
    <w:p w:rsidR="00D1632A" w:rsidRDefault="00D1632A" w:rsidP="00D1632A">
      <w:pPr>
        <w:pStyle w:val="a5"/>
        <w:jc w:val="center"/>
        <w:rPr>
          <w:u w:val="single"/>
        </w:rPr>
      </w:pPr>
      <w:r w:rsidRPr="00D1632A">
        <w:rPr>
          <w:u w:val="single"/>
        </w:rPr>
        <w:t>Сравнительный анализ уровней готовности выпускников к школе</w:t>
      </w:r>
    </w:p>
    <w:p w:rsidR="00382CDA" w:rsidRDefault="00382CDA" w:rsidP="00D1632A">
      <w:pPr>
        <w:pStyle w:val="a5"/>
        <w:jc w:val="center"/>
        <w:rPr>
          <w:u w:val="single"/>
        </w:rPr>
      </w:pPr>
    </w:p>
    <w:tbl>
      <w:tblPr>
        <w:tblStyle w:val="ab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82CDA" w:rsidTr="00382CDA">
        <w:tc>
          <w:tcPr>
            <w:tcW w:w="3190" w:type="dxa"/>
            <w:gridSpan w:val="2"/>
          </w:tcPr>
          <w:p w:rsidR="00382CDA" w:rsidRDefault="00382CDA" w:rsidP="00D1632A">
            <w:pPr>
              <w:pStyle w:val="a5"/>
              <w:jc w:val="center"/>
            </w:pPr>
            <w:r w:rsidRPr="000004C5">
              <w:t xml:space="preserve">Высокий </w:t>
            </w:r>
            <w:r w:rsidR="00EA7886" w:rsidRPr="000004C5">
              <w:t>уровень</w:t>
            </w:r>
          </w:p>
          <w:p w:rsidR="001B2D0B" w:rsidRDefault="001B2D0B" w:rsidP="00D1632A">
            <w:pPr>
              <w:pStyle w:val="a5"/>
              <w:jc w:val="center"/>
              <w:rPr>
                <w:u w:val="single"/>
              </w:rPr>
            </w:pPr>
          </w:p>
        </w:tc>
        <w:tc>
          <w:tcPr>
            <w:tcW w:w="3190" w:type="dxa"/>
            <w:gridSpan w:val="2"/>
          </w:tcPr>
          <w:p w:rsidR="00382CDA" w:rsidRDefault="00382CDA" w:rsidP="00D1632A">
            <w:pPr>
              <w:pStyle w:val="a5"/>
              <w:jc w:val="center"/>
              <w:rPr>
                <w:u w:val="single"/>
              </w:rPr>
            </w:pPr>
            <w:r>
              <w:t>Средний</w:t>
            </w:r>
            <w:r w:rsidR="00EA7886" w:rsidRPr="000004C5">
              <w:t xml:space="preserve"> уровень</w:t>
            </w:r>
          </w:p>
        </w:tc>
        <w:tc>
          <w:tcPr>
            <w:tcW w:w="3191" w:type="dxa"/>
            <w:gridSpan w:val="2"/>
          </w:tcPr>
          <w:p w:rsidR="00382CDA" w:rsidRDefault="00EA7886" w:rsidP="00D1632A">
            <w:pPr>
              <w:pStyle w:val="a5"/>
              <w:jc w:val="center"/>
              <w:rPr>
                <w:u w:val="single"/>
              </w:rPr>
            </w:pPr>
            <w:r>
              <w:t xml:space="preserve">Низкий </w:t>
            </w:r>
            <w:r w:rsidRPr="000004C5">
              <w:t>уровень</w:t>
            </w:r>
          </w:p>
        </w:tc>
      </w:tr>
      <w:tr w:rsidR="00382CDA" w:rsidTr="00382CDA">
        <w:tc>
          <w:tcPr>
            <w:tcW w:w="1595" w:type="dxa"/>
          </w:tcPr>
          <w:p w:rsidR="00382CDA" w:rsidRDefault="001B2D0B" w:rsidP="00D1632A">
            <w:pPr>
              <w:pStyle w:val="a5"/>
              <w:jc w:val="center"/>
            </w:pPr>
            <w:r w:rsidRPr="00F07A0C">
              <w:t>Начало года</w:t>
            </w:r>
          </w:p>
          <w:p w:rsidR="001B2D0B" w:rsidRDefault="001B2D0B" w:rsidP="00D1632A">
            <w:pPr>
              <w:pStyle w:val="a5"/>
              <w:jc w:val="center"/>
              <w:rPr>
                <w:u w:val="single"/>
              </w:rPr>
            </w:pPr>
          </w:p>
        </w:tc>
        <w:tc>
          <w:tcPr>
            <w:tcW w:w="1595" w:type="dxa"/>
          </w:tcPr>
          <w:p w:rsidR="00382CDA" w:rsidRDefault="001B2D0B" w:rsidP="00D1632A">
            <w:pPr>
              <w:pStyle w:val="a5"/>
              <w:jc w:val="center"/>
              <w:rPr>
                <w:u w:val="single"/>
              </w:rPr>
            </w:pPr>
            <w:r>
              <w:t>Конец года</w:t>
            </w:r>
          </w:p>
        </w:tc>
        <w:tc>
          <w:tcPr>
            <w:tcW w:w="1595" w:type="dxa"/>
          </w:tcPr>
          <w:p w:rsidR="00382CDA" w:rsidRDefault="001B2D0B" w:rsidP="00D1632A">
            <w:pPr>
              <w:pStyle w:val="a5"/>
              <w:jc w:val="center"/>
              <w:rPr>
                <w:u w:val="single"/>
              </w:rPr>
            </w:pPr>
            <w:r w:rsidRPr="00F07A0C">
              <w:t>Начало года</w:t>
            </w:r>
          </w:p>
        </w:tc>
        <w:tc>
          <w:tcPr>
            <w:tcW w:w="1595" w:type="dxa"/>
          </w:tcPr>
          <w:p w:rsidR="00382CDA" w:rsidRDefault="001B2D0B" w:rsidP="00D1632A">
            <w:pPr>
              <w:pStyle w:val="a5"/>
              <w:jc w:val="center"/>
              <w:rPr>
                <w:u w:val="single"/>
              </w:rPr>
            </w:pPr>
            <w:r>
              <w:t>Конец года</w:t>
            </w:r>
          </w:p>
        </w:tc>
        <w:tc>
          <w:tcPr>
            <w:tcW w:w="1595" w:type="dxa"/>
          </w:tcPr>
          <w:p w:rsidR="00382CDA" w:rsidRDefault="001B2D0B" w:rsidP="00D1632A">
            <w:pPr>
              <w:pStyle w:val="a5"/>
              <w:jc w:val="center"/>
              <w:rPr>
                <w:u w:val="single"/>
              </w:rPr>
            </w:pPr>
            <w:r w:rsidRPr="00F07A0C">
              <w:t>Начало года</w:t>
            </w:r>
          </w:p>
        </w:tc>
        <w:tc>
          <w:tcPr>
            <w:tcW w:w="1596" w:type="dxa"/>
          </w:tcPr>
          <w:p w:rsidR="00382CDA" w:rsidRDefault="001B2D0B" w:rsidP="00D1632A">
            <w:pPr>
              <w:pStyle w:val="a5"/>
              <w:jc w:val="center"/>
              <w:rPr>
                <w:u w:val="single"/>
              </w:rPr>
            </w:pPr>
            <w:r>
              <w:t>Конец года</w:t>
            </w:r>
          </w:p>
        </w:tc>
      </w:tr>
      <w:tr w:rsidR="00382CDA" w:rsidTr="00382CDA">
        <w:tc>
          <w:tcPr>
            <w:tcW w:w="1595" w:type="dxa"/>
          </w:tcPr>
          <w:p w:rsidR="00382CDA" w:rsidRDefault="0043031A" w:rsidP="00D1632A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EB3288">
              <w:rPr>
                <w:u w:val="single"/>
              </w:rPr>
              <w:t xml:space="preserve"> </w:t>
            </w:r>
            <w:r w:rsidR="00B94CF8">
              <w:rPr>
                <w:u w:val="single"/>
              </w:rPr>
              <w:t>человека</w:t>
            </w:r>
          </w:p>
        </w:tc>
        <w:tc>
          <w:tcPr>
            <w:tcW w:w="1595" w:type="dxa"/>
          </w:tcPr>
          <w:p w:rsidR="00382CDA" w:rsidRDefault="00405EF7" w:rsidP="00232119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EB3288">
              <w:rPr>
                <w:u w:val="single"/>
              </w:rPr>
              <w:t xml:space="preserve">  </w:t>
            </w:r>
            <w:r w:rsidR="00B94CF8">
              <w:rPr>
                <w:u w:val="single"/>
              </w:rPr>
              <w:t>человек</w:t>
            </w:r>
          </w:p>
        </w:tc>
        <w:tc>
          <w:tcPr>
            <w:tcW w:w="1595" w:type="dxa"/>
          </w:tcPr>
          <w:p w:rsidR="00382CDA" w:rsidRDefault="00405EF7" w:rsidP="0043031A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31A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B94CF8">
              <w:rPr>
                <w:u w:val="single"/>
              </w:rPr>
              <w:t>человек</w:t>
            </w:r>
          </w:p>
        </w:tc>
        <w:tc>
          <w:tcPr>
            <w:tcW w:w="1595" w:type="dxa"/>
          </w:tcPr>
          <w:p w:rsidR="00382CDA" w:rsidRDefault="00405EF7" w:rsidP="00232119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94CF8">
              <w:rPr>
                <w:u w:val="single"/>
              </w:rPr>
              <w:t xml:space="preserve"> человек</w:t>
            </w:r>
          </w:p>
        </w:tc>
        <w:tc>
          <w:tcPr>
            <w:tcW w:w="1595" w:type="dxa"/>
          </w:tcPr>
          <w:p w:rsidR="00382CDA" w:rsidRDefault="00EB3288" w:rsidP="00D1632A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94CF8">
              <w:rPr>
                <w:u w:val="single"/>
              </w:rPr>
              <w:t xml:space="preserve"> человек</w:t>
            </w:r>
          </w:p>
        </w:tc>
        <w:tc>
          <w:tcPr>
            <w:tcW w:w="1596" w:type="dxa"/>
          </w:tcPr>
          <w:p w:rsidR="00382CDA" w:rsidRDefault="00B94CF8" w:rsidP="00D1632A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</w:tbl>
    <w:p w:rsidR="00D1632A" w:rsidRDefault="00D1632A" w:rsidP="00D1632A">
      <w:pPr>
        <w:pStyle w:val="a5"/>
        <w:jc w:val="center"/>
        <w:rPr>
          <w:u w:val="single"/>
        </w:rPr>
      </w:pPr>
    </w:p>
    <w:p w:rsidR="00A462BC" w:rsidRDefault="00A462BC" w:rsidP="00D1632A">
      <w:pPr>
        <w:pStyle w:val="a5"/>
        <w:jc w:val="center"/>
        <w:rPr>
          <w:u w:val="single"/>
        </w:rPr>
      </w:pPr>
    </w:p>
    <w:p w:rsidR="00A462BC" w:rsidRDefault="00A462BC" w:rsidP="00D1632A">
      <w:pPr>
        <w:pStyle w:val="a5"/>
        <w:jc w:val="center"/>
        <w:rPr>
          <w:u w:val="single"/>
        </w:rPr>
      </w:pPr>
    </w:p>
    <w:p w:rsidR="00A86E62" w:rsidRDefault="002C1885" w:rsidP="005778B9">
      <w:pPr>
        <w:pStyle w:val="a5"/>
      </w:pPr>
      <w:r>
        <w:t xml:space="preserve"> </w:t>
      </w:r>
      <w:r w:rsidR="0018745C">
        <w:t xml:space="preserve"> </w:t>
      </w:r>
      <w:r w:rsidR="00A86E62">
        <w:rPr>
          <w:noProof/>
        </w:rPr>
        <w:drawing>
          <wp:inline distT="0" distB="0" distL="0" distR="0">
            <wp:extent cx="4330460" cy="1984075"/>
            <wp:effectExtent l="0" t="0" r="1333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6E62" w:rsidRDefault="00A86E62" w:rsidP="005778B9">
      <w:pPr>
        <w:pStyle w:val="a5"/>
      </w:pPr>
    </w:p>
    <w:p w:rsidR="00A86E62" w:rsidRDefault="00A86E62" w:rsidP="005778B9">
      <w:pPr>
        <w:pStyle w:val="a5"/>
      </w:pPr>
      <w:r>
        <w:rPr>
          <w:noProof/>
        </w:rPr>
        <w:drawing>
          <wp:inline distT="0" distB="0" distL="0" distR="0">
            <wp:extent cx="4459856" cy="196682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6AC0" w:rsidRDefault="00336AC0" w:rsidP="00A86E62">
      <w:pPr>
        <w:pStyle w:val="a5"/>
      </w:pPr>
    </w:p>
    <w:p w:rsidR="00A86E62" w:rsidRDefault="00A86E62" w:rsidP="00A86E62">
      <w:pPr>
        <w:pStyle w:val="a5"/>
      </w:pPr>
      <w:r>
        <w:t>Проведя сравнительный анализ данных диагностики начала и конец учебного года видно, что результаты значительно улучшились. К концу учебного года у детей подготовительной группы сформирована психосоциальная готовность к школьному обучению.</w:t>
      </w:r>
    </w:p>
    <w:p w:rsidR="003866A8" w:rsidRDefault="009008D9" w:rsidP="00F33874">
      <w:pPr>
        <w:pStyle w:val="a5"/>
      </w:pPr>
      <w:r>
        <w:t xml:space="preserve">   Для воспитанников </w:t>
      </w:r>
      <w:r w:rsidR="00D33A77">
        <w:t>были и организованы конкурсы на уровне</w:t>
      </w:r>
      <w:r w:rsidR="00A163CC">
        <w:t xml:space="preserve"> М</w:t>
      </w:r>
      <w:r w:rsidR="00D33A77">
        <w:t>ДОУ, в которых они принимали участие и продемонстрировали свои способности</w:t>
      </w:r>
      <w:r w:rsidR="00336AC0">
        <w:t>,</w:t>
      </w:r>
      <w:r w:rsidR="00D33A77">
        <w:t xml:space="preserve">  </w:t>
      </w:r>
      <w:r w:rsidR="00F54ACE">
        <w:t>получили грамоту</w:t>
      </w:r>
      <w:r w:rsidR="00D33A77">
        <w:t>:</w:t>
      </w:r>
      <w:r w:rsidR="001068BA">
        <w:t xml:space="preserve"> </w:t>
      </w:r>
      <w:r w:rsidR="00F33874">
        <w:t xml:space="preserve">открытое </w:t>
      </w:r>
      <w:r w:rsidR="00F33874" w:rsidRPr="00F33874">
        <w:t>занятие внутри ДОУ в подготовительной  группе экологической  направленности «Волшебная водица»</w:t>
      </w:r>
      <w:proofErr w:type="gramStart"/>
      <w:r w:rsidR="00F33874">
        <w:t xml:space="preserve"> </w:t>
      </w:r>
      <w:r w:rsidR="003866A8">
        <w:t>;</w:t>
      </w:r>
      <w:proofErr w:type="gramEnd"/>
      <w:r w:rsidR="003866A8">
        <w:t xml:space="preserve"> на базе МДОУ было проведено районное методическое объединение по патриотическому воспитанию.</w:t>
      </w:r>
    </w:p>
    <w:p w:rsidR="009C3FD6" w:rsidRDefault="003866A8" w:rsidP="00F33874">
      <w:pPr>
        <w:pStyle w:val="a5"/>
        <w:rPr>
          <w:i/>
        </w:rPr>
      </w:pPr>
      <w:r>
        <w:t xml:space="preserve"> </w:t>
      </w:r>
      <w:r w:rsidR="00F33874">
        <w:rPr>
          <w:sz w:val="28"/>
          <w:szCs w:val="28"/>
        </w:rPr>
        <w:t xml:space="preserve"> </w:t>
      </w:r>
      <w:r w:rsidR="009C3FD6" w:rsidRPr="009C3FD6">
        <w:rPr>
          <w:i/>
        </w:rPr>
        <w:t>Организация образовательного процесса.</w:t>
      </w:r>
    </w:p>
    <w:p w:rsidR="00F73B7B" w:rsidRPr="00311993" w:rsidRDefault="00B43D7D" w:rsidP="00F73B7B">
      <w:pPr>
        <w:pStyle w:val="a5"/>
        <w:jc w:val="both"/>
      </w:pPr>
      <w:r w:rsidRPr="006528F8">
        <w:t xml:space="preserve">   </w:t>
      </w:r>
      <w:r w:rsidR="00E60BC9" w:rsidRPr="006528F8">
        <w:t xml:space="preserve"> </w:t>
      </w:r>
      <w:r w:rsidR="00F73B7B" w:rsidRPr="006528F8">
        <w:t>Образовательная деятельность ведётся на русском языке, в очной форме, нормативный срок обучения 5 лет,</w:t>
      </w:r>
      <w:r w:rsidR="00F73B7B" w:rsidRPr="006528F8">
        <w:rPr>
          <w:color w:val="FF0000"/>
        </w:rPr>
        <w:t xml:space="preserve"> </w:t>
      </w:r>
      <w:r w:rsidR="00F73B7B" w:rsidRPr="00311993">
        <w:t xml:space="preserve">уровень образования – дошкольное образование. Образовательный </w:t>
      </w:r>
      <w:r w:rsidR="00F73B7B" w:rsidRPr="00311993">
        <w:lastRenderedPageBreak/>
        <w:t xml:space="preserve">процесс в </w:t>
      </w:r>
      <w:r w:rsidR="00A163CC">
        <w:t>М</w:t>
      </w:r>
      <w:r w:rsidR="00F73B7B" w:rsidRPr="00311993">
        <w:t xml:space="preserve">ДОУ строится с учетом контингента воспитанников, их индивидуальных и возрастных особенностей в соответствии с требованиями </w:t>
      </w:r>
      <w:r w:rsidR="0043031A">
        <w:t>Ф</w:t>
      </w:r>
      <w:r w:rsidR="00F73B7B" w:rsidRPr="00311993">
        <w:t xml:space="preserve">ОП </w:t>
      </w:r>
      <w:proofErr w:type="gramStart"/>
      <w:r w:rsidR="00F73B7B" w:rsidRPr="00311993">
        <w:t>ДО</w:t>
      </w:r>
      <w:proofErr w:type="gramEnd"/>
      <w:r w:rsidR="00F73B7B" w:rsidRPr="00311993">
        <w:t>.</w:t>
      </w:r>
    </w:p>
    <w:p w:rsidR="00F73B7B" w:rsidRPr="00311993" w:rsidRDefault="00F73B7B" w:rsidP="00F73B7B">
      <w:pPr>
        <w:pStyle w:val="a5"/>
        <w:jc w:val="both"/>
      </w:pPr>
      <w:r w:rsidRPr="00311993"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F73B7B" w:rsidRDefault="00F73B7B" w:rsidP="00F73B7B">
      <w:pPr>
        <w:pStyle w:val="a5"/>
        <w:jc w:val="both"/>
        <w:rPr>
          <w:iCs/>
        </w:rPr>
      </w:pPr>
      <w:r w:rsidRPr="00311993">
        <w:t xml:space="preserve">Основной формой образования и воспитания </w:t>
      </w:r>
      <w:r w:rsidRPr="00311993">
        <w:rPr>
          <w:iCs/>
          <w:u w:val="single"/>
        </w:rPr>
        <w:t>является игра и виды детской деятельности</w:t>
      </w:r>
      <w:r w:rsidR="00492BB8" w:rsidRPr="00311993">
        <w:rPr>
          <w:iCs/>
          <w:u w:val="single"/>
        </w:rPr>
        <w:t xml:space="preserve"> </w:t>
      </w:r>
      <w:r w:rsidRPr="00311993">
        <w:rPr>
          <w:iCs/>
          <w:u w:val="single"/>
        </w:rPr>
        <w:t>(</w:t>
      </w:r>
      <w:r w:rsidRPr="00311993">
        <w:t>игровая, коммуникативная, трудовая, познавательно-исследовательская, продуктивная, музыкально</w:t>
      </w:r>
      <w:r w:rsidR="00A163CC">
        <w:t xml:space="preserve"> </w:t>
      </w:r>
      <w:r w:rsidRPr="00311993">
        <w:t>- художественная, чтение художественной литературы)</w:t>
      </w:r>
      <w:r w:rsidR="00492BB8" w:rsidRPr="00311993">
        <w:rPr>
          <w:iCs/>
        </w:rPr>
        <w:t xml:space="preserve">, а  также в </w:t>
      </w:r>
      <w:r w:rsidR="00311993" w:rsidRPr="00311993">
        <w:rPr>
          <w:iCs/>
        </w:rPr>
        <w:t xml:space="preserve">ходе режимных моментов, в совместной с взрослыми и самостоятельной деятельности детей и во взаимодействии с семьями воспитанников </w:t>
      </w:r>
      <w:r w:rsidR="00A163CC">
        <w:rPr>
          <w:iCs/>
        </w:rPr>
        <w:t>М</w:t>
      </w:r>
      <w:r w:rsidR="00311993" w:rsidRPr="00311993">
        <w:rPr>
          <w:iCs/>
        </w:rPr>
        <w:t>ДОУ.</w:t>
      </w:r>
    </w:p>
    <w:p w:rsidR="00311993" w:rsidRDefault="00311993" w:rsidP="00F73B7B">
      <w:pPr>
        <w:pStyle w:val="a5"/>
        <w:jc w:val="both"/>
        <w:rPr>
          <w:iCs/>
        </w:rPr>
      </w:pPr>
      <w:r>
        <w:rPr>
          <w:iCs/>
        </w:rPr>
        <w:t xml:space="preserve">  Объём учебной нагрузки в течение недели определен в соответствии с санитарно – 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>
        <w:rPr>
          <w:iCs/>
        </w:rPr>
        <w:t>СанПиН</w:t>
      </w:r>
      <w:proofErr w:type="spellEnd"/>
      <w:r>
        <w:rPr>
          <w:iCs/>
        </w:rPr>
        <w:t xml:space="preserve"> 2.4.1.3049-13).</w:t>
      </w:r>
    </w:p>
    <w:p w:rsidR="005472E9" w:rsidRDefault="00311993" w:rsidP="00F73B7B">
      <w:pPr>
        <w:pStyle w:val="a5"/>
        <w:jc w:val="both"/>
        <w:rPr>
          <w:iCs/>
        </w:rPr>
      </w:pPr>
      <w:r>
        <w:rPr>
          <w:iCs/>
        </w:rPr>
        <w:t xml:space="preserve">    Круглогодично, 1 раз в неделю, НОД по физическому развитию проводится на открытом воздухе. В теплое время года при благоприятных </w:t>
      </w:r>
      <w:r w:rsidR="005472E9">
        <w:rPr>
          <w:iCs/>
        </w:rPr>
        <w:t xml:space="preserve"> метеорологических условиях, деятельность по физическому развитию максимально организуется на открытом воздухе.</w:t>
      </w:r>
    </w:p>
    <w:p w:rsidR="00FC15B4" w:rsidRDefault="005472E9" w:rsidP="00F73B7B">
      <w:pPr>
        <w:pStyle w:val="a5"/>
        <w:jc w:val="both"/>
        <w:rPr>
          <w:iCs/>
        </w:rPr>
      </w:pPr>
      <w:r>
        <w:rPr>
          <w:iCs/>
        </w:rPr>
        <w:t xml:space="preserve">   Учебный год делится на 2 полугодия:</w:t>
      </w:r>
      <w:r w:rsidR="00A52822">
        <w:rPr>
          <w:iCs/>
        </w:rPr>
        <w:t xml:space="preserve"> 1 сентября по 31 декабря</w:t>
      </w:r>
      <w:r w:rsidR="00FC15B4">
        <w:rPr>
          <w:iCs/>
        </w:rPr>
        <w:t xml:space="preserve"> - первое полугодие; с 1 января по 31 мая –</w:t>
      </w:r>
      <w:r w:rsidR="00A52822">
        <w:rPr>
          <w:iCs/>
        </w:rPr>
        <w:t xml:space="preserve"> </w:t>
      </w:r>
      <w:r w:rsidR="00FC15B4">
        <w:rPr>
          <w:iCs/>
        </w:rPr>
        <w:t>второе полугодие. Каникулы ориентировочно:  с 1 января по 10 января; а с 1 июня по 31 августа, НОД не проводится, только развлечения.</w:t>
      </w:r>
    </w:p>
    <w:p w:rsidR="00FC15B4" w:rsidRDefault="00FC15B4" w:rsidP="00F73B7B">
      <w:pPr>
        <w:pStyle w:val="a5"/>
        <w:jc w:val="both"/>
        <w:rPr>
          <w:iCs/>
        </w:rPr>
      </w:pPr>
      <w:r>
        <w:rPr>
          <w:iCs/>
        </w:rPr>
        <w:t xml:space="preserve">  Продолжительность непрерывной образовательной деятельности:</w:t>
      </w:r>
    </w:p>
    <w:p w:rsidR="00FC15B4" w:rsidRDefault="00813D3C" w:rsidP="00F73B7B">
      <w:pPr>
        <w:pStyle w:val="a5"/>
        <w:jc w:val="both"/>
        <w:rPr>
          <w:iCs/>
        </w:rPr>
      </w:pPr>
      <w:r>
        <w:rPr>
          <w:iCs/>
        </w:rPr>
        <w:t>д</w:t>
      </w:r>
      <w:r w:rsidR="00FC15B4">
        <w:rPr>
          <w:iCs/>
        </w:rPr>
        <w:t>ля детей с 2 до 3 лет – не более 10 минут;</w:t>
      </w:r>
    </w:p>
    <w:p w:rsidR="00813D3C" w:rsidRDefault="00813D3C" w:rsidP="00F73B7B">
      <w:pPr>
        <w:pStyle w:val="a5"/>
        <w:jc w:val="both"/>
        <w:rPr>
          <w:iCs/>
        </w:rPr>
      </w:pPr>
      <w:r>
        <w:rPr>
          <w:iCs/>
        </w:rPr>
        <w:t>д</w:t>
      </w:r>
      <w:r w:rsidR="00FC15B4">
        <w:rPr>
          <w:iCs/>
        </w:rPr>
        <w:t>ля детей с 3 до 4 лет – не более 15 минут;</w:t>
      </w:r>
    </w:p>
    <w:p w:rsidR="00813D3C" w:rsidRDefault="00813D3C" w:rsidP="00F73B7B">
      <w:pPr>
        <w:pStyle w:val="a5"/>
        <w:jc w:val="both"/>
        <w:rPr>
          <w:iCs/>
        </w:rPr>
      </w:pPr>
      <w:r>
        <w:rPr>
          <w:iCs/>
        </w:rPr>
        <w:t>для детей с 4 до 5 лет – не более 20 минут;</w:t>
      </w:r>
    </w:p>
    <w:p w:rsidR="00813D3C" w:rsidRDefault="00813D3C" w:rsidP="00F73B7B">
      <w:pPr>
        <w:pStyle w:val="a5"/>
        <w:jc w:val="both"/>
        <w:rPr>
          <w:iCs/>
        </w:rPr>
      </w:pPr>
      <w:r>
        <w:rPr>
          <w:iCs/>
        </w:rPr>
        <w:t>для детей с 5 до 6 лет – не более 25 минут;</w:t>
      </w:r>
    </w:p>
    <w:p w:rsidR="00813D3C" w:rsidRDefault="00813D3C" w:rsidP="00F73B7B">
      <w:pPr>
        <w:pStyle w:val="a5"/>
        <w:jc w:val="both"/>
        <w:rPr>
          <w:iCs/>
        </w:rPr>
      </w:pPr>
      <w:r>
        <w:rPr>
          <w:iCs/>
        </w:rPr>
        <w:t xml:space="preserve">для детей с 6 до 7 лет – не более 30 минут. </w:t>
      </w:r>
    </w:p>
    <w:p w:rsidR="00813D3C" w:rsidRDefault="00813D3C" w:rsidP="00F73B7B">
      <w:pPr>
        <w:pStyle w:val="a5"/>
        <w:jc w:val="both"/>
        <w:rPr>
          <w:iCs/>
        </w:rPr>
      </w:pPr>
      <w:r>
        <w:rPr>
          <w:iCs/>
        </w:rPr>
        <w:t>В середине времени, отведенного на НОД, проводят физкультминутку.</w:t>
      </w:r>
    </w:p>
    <w:p w:rsidR="00663B73" w:rsidRDefault="00813D3C" w:rsidP="00F73B7B">
      <w:pPr>
        <w:pStyle w:val="a5"/>
        <w:jc w:val="both"/>
        <w:rPr>
          <w:iCs/>
        </w:rPr>
      </w:pPr>
      <w:r>
        <w:rPr>
          <w:iCs/>
        </w:rPr>
        <w:t xml:space="preserve">Перерывы между периодами непрерывной образовательной деятельности </w:t>
      </w:r>
      <w:r w:rsidR="00663B73">
        <w:rPr>
          <w:iCs/>
        </w:rPr>
        <w:t xml:space="preserve">– не менее 10 минут. </w:t>
      </w:r>
    </w:p>
    <w:p w:rsidR="00663B73" w:rsidRDefault="00663B73" w:rsidP="00F73B7B">
      <w:pPr>
        <w:pStyle w:val="a5"/>
        <w:jc w:val="both"/>
        <w:rPr>
          <w:iCs/>
        </w:rPr>
      </w:pPr>
      <w:r>
        <w:rPr>
          <w:iCs/>
        </w:rPr>
        <w:t xml:space="preserve">   Максимально допустимый объем образовательной нагрузки в первой половине дня в младшей группе не превышает 30 и 40 минут, соответственно. А в старшей подготовительной группе – 45 минут и 1,5 часа, соответственно.</w:t>
      </w:r>
    </w:p>
    <w:p w:rsidR="00663B73" w:rsidRDefault="00663B73" w:rsidP="00F73B7B">
      <w:pPr>
        <w:pStyle w:val="a5"/>
        <w:jc w:val="both"/>
        <w:rPr>
          <w:iCs/>
        </w:rPr>
      </w:pPr>
      <w:r>
        <w:rPr>
          <w:iCs/>
        </w:rPr>
        <w:t xml:space="preserve">   Режим дня и учебный план составляется </w:t>
      </w:r>
      <w:proofErr w:type="gramStart"/>
      <w:r>
        <w:rPr>
          <w:iCs/>
        </w:rPr>
        <w:t>в начале</w:t>
      </w:r>
      <w:proofErr w:type="gramEnd"/>
      <w:r>
        <w:rPr>
          <w:iCs/>
        </w:rPr>
        <w:t xml:space="preserve"> учебного год, принимается педагогическим советом и утверждается приказом заведующего детским садом.</w:t>
      </w:r>
    </w:p>
    <w:p w:rsidR="00663B73" w:rsidRDefault="00663B73" w:rsidP="00F73B7B">
      <w:pPr>
        <w:pStyle w:val="a5"/>
        <w:jc w:val="both"/>
        <w:rPr>
          <w:iCs/>
        </w:rPr>
      </w:pPr>
      <w:r>
        <w:rPr>
          <w:iCs/>
        </w:rPr>
        <w:t xml:space="preserve">  Организация образовательной деятельности ос</w:t>
      </w:r>
      <w:r w:rsidR="0043031A">
        <w:rPr>
          <w:iCs/>
        </w:rPr>
        <w:t>у</w:t>
      </w:r>
      <w:r w:rsidR="002907A0">
        <w:rPr>
          <w:iCs/>
        </w:rPr>
        <w:t>ществляется в соответствии с ФГОС</w:t>
      </w:r>
      <w:r>
        <w:rPr>
          <w:iCs/>
        </w:rPr>
        <w:t xml:space="preserve"> ДО, </w:t>
      </w:r>
      <w:proofErr w:type="spellStart"/>
      <w:r>
        <w:rPr>
          <w:iCs/>
        </w:rPr>
        <w:t>СанПи</w:t>
      </w:r>
      <w:r w:rsidR="003229DD">
        <w:rPr>
          <w:iCs/>
        </w:rPr>
        <w:t>н</w:t>
      </w:r>
      <w:proofErr w:type="spellEnd"/>
      <w:r>
        <w:rPr>
          <w:iCs/>
        </w:rPr>
        <w:t xml:space="preserve">, основной образовательной программой </w:t>
      </w:r>
      <w:r w:rsidR="00A163CC">
        <w:rPr>
          <w:iCs/>
        </w:rPr>
        <w:t>М</w:t>
      </w:r>
      <w:r>
        <w:rPr>
          <w:iCs/>
        </w:rPr>
        <w:t>ДОУ.</w:t>
      </w:r>
    </w:p>
    <w:p w:rsidR="00663B73" w:rsidRDefault="00663B73" w:rsidP="0075050B">
      <w:pPr>
        <w:pStyle w:val="a5"/>
        <w:numPr>
          <w:ilvl w:val="1"/>
          <w:numId w:val="12"/>
        </w:numPr>
        <w:jc w:val="both"/>
        <w:rPr>
          <w:i/>
          <w:iCs/>
        </w:rPr>
      </w:pPr>
      <w:r w:rsidRPr="00663B73">
        <w:rPr>
          <w:i/>
        </w:rPr>
        <w:t>Анализ кадрового обеспечения.</w:t>
      </w:r>
    </w:p>
    <w:p w:rsidR="00663B73" w:rsidRDefault="00663B73" w:rsidP="00663B73">
      <w:pPr>
        <w:pStyle w:val="a5"/>
        <w:jc w:val="both"/>
        <w:rPr>
          <w:iCs/>
        </w:rPr>
      </w:pPr>
      <w:r>
        <w:rPr>
          <w:iCs/>
        </w:rPr>
        <w:t>Актуальное состояние</w:t>
      </w:r>
      <w:r w:rsidR="00104208">
        <w:rPr>
          <w:iCs/>
        </w:rPr>
        <w:t xml:space="preserve">: укомплектованность </w:t>
      </w:r>
      <w:r w:rsidR="005D3DE3">
        <w:rPr>
          <w:iCs/>
        </w:rPr>
        <w:t xml:space="preserve">кадрами составляет </w:t>
      </w:r>
      <w:r w:rsidR="00A35292">
        <w:rPr>
          <w:iCs/>
        </w:rPr>
        <w:t>10</w:t>
      </w:r>
      <w:r w:rsidR="005D3DE3">
        <w:rPr>
          <w:iCs/>
        </w:rPr>
        <w:t>0%.</w:t>
      </w:r>
    </w:p>
    <w:p w:rsidR="005D3DE3" w:rsidRDefault="005D3DE3" w:rsidP="00663B73">
      <w:pPr>
        <w:pStyle w:val="a5"/>
        <w:jc w:val="both"/>
        <w:rPr>
          <w:iCs/>
        </w:rPr>
      </w:pPr>
      <w:r>
        <w:rPr>
          <w:iCs/>
        </w:rPr>
        <w:t xml:space="preserve">    Педагогический процесс в  МДОУ обеспечивают специалисты:</w:t>
      </w:r>
    </w:p>
    <w:p w:rsidR="005D3DE3" w:rsidRDefault="005D3DE3" w:rsidP="0075050B">
      <w:pPr>
        <w:pStyle w:val="a5"/>
        <w:numPr>
          <w:ilvl w:val="0"/>
          <w:numId w:val="16"/>
        </w:numPr>
        <w:jc w:val="both"/>
        <w:rPr>
          <w:iCs/>
        </w:rPr>
      </w:pPr>
      <w:r>
        <w:rPr>
          <w:iCs/>
        </w:rPr>
        <w:t>заведующий;</w:t>
      </w:r>
    </w:p>
    <w:p w:rsidR="005D3DE3" w:rsidRDefault="005D3DE3" w:rsidP="0075050B">
      <w:pPr>
        <w:pStyle w:val="a5"/>
        <w:numPr>
          <w:ilvl w:val="0"/>
          <w:numId w:val="16"/>
        </w:numPr>
        <w:jc w:val="both"/>
        <w:rPr>
          <w:iCs/>
        </w:rPr>
      </w:pPr>
      <w:r>
        <w:rPr>
          <w:iCs/>
        </w:rPr>
        <w:t>1 учитель – логопед;</w:t>
      </w:r>
    </w:p>
    <w:p w:rsidR="005D3DE3" w:rsidRDefault="005D3DE3" w:rsidP="0075050B">
      <w:pPr>
        <w:pStyle w:val="a5"/>
        <w:numPr>
          <w:ilvl w:val="0"/>
          <w:numId w:val="16"/>
        </w:numPr>
        <w:jc w:val="both"/>
        <w:rPr>
          <w:iCs/>
        </w:rPr>
      </w:pPr>
      <w:r>
        <w:rPr>
          <w:iCs/>
        </w:rPr>
        <w:t>1 педагог – психолог;</w:t>
      </w:r>
    </w:p>
    <w:p w:rsidR="005D3DE3" w:rsidRDefault="005D3DE3" w:rsidP="0075050B">
      <w:pPr>
        <w:pStyle w:val="a5"/>
        <w:numPr>
          <w:ilvl w:val="0"/>
          <w:numId w:val="16"/>
        </w:numPr>
        <w:jc w:val="both"/>
        <w:rPr>
          <w:iCs/>
        </w:rPr>
      </w:pPr>
      <w:r>
        <w:rPr>
          <w:iCs/>
        </w:rPr>
        <w:t xml:space="preserve">1 </w:t>
      </w:r>
      <w:r w:rsidR="00921545">
        <w:rPr>
          <w:iCs/>
        </w:rPr>
        <w:t>музыкальный руководитель;</w:t>
      </w:r>
    </w:p>
    <w:p w:rsidR="00921545" w:rsidRDefault="0043031A" w:rsidP="0075050B">
      <w:pPr>
        <w:pStyle w:val="a5"/>
        <w:numPr>
          <w:ilvl w:val="0"/>
          <w:numId w:val="16"/>
        </w:numPr>
        <w:jc w:val="both"/>
        <w:rPr>
          <w:iCs/>
        </w:rPr>
      </w:pPr>
      <w:r>
        <w:rPr>
          <w:iCs/>
        </w:rPr>
        <w:t>5</w:t>
      </w:r>
      <w:r w:rsidR="00921545">
        <w:rPr>
          <w:iCs/>
        </w:rPr>
        <w:t xml:space="preserve"> воспитателей.</w:t>
      </w:r>
    </w:p>
    <w:p w:rsidR="00921545" w:rsidRDefault="00921545" w:rsidP="00921545">
      <w:pPr>
        <w:pStyle w:val="a5"/>
        <w:jc w:val="both"/>
        <w:rPr>
          <w:iCs/>
        </w:rPr>
      </w:pPr>
      <w:r>
        <w:rPr>
          <w:iCs/>
        </w:rPr>
        <w:t xml:space="preserve">С воспитанниками работает высококвалифицированный педагогический коллектив. </w:t>
      </w:r>
    </w:p>
    <w:p w:rsidR="00341E72" w:rsidRDefault="00921545" w:rsidP="00921545">
      <w:pPr>
        <w:pStyle w:val="a5"/>
        <w:jc w:val="both"/>
        <w:rPr>
          <w:iCs/>
        </w:rPr>
      </w:pPr>
      <w:r>
        <w:rPr>
          <w:iCs/>
        </w:rPr>
        <w:t xml:space="preserve">66,6% сотрудников работают в </w:t>
      </w:r>
      <w:r w:rsidR="00A163CC">
        <w:rPr>
          <w:iCs/>
        </w:rPr>
        <w:t>М</w:t>
      </w:r>
      <w:r>
        <w:rPr>
          <w:iCs/>
        </w:rPr>
        <w:t xml:space="preserve">ДОУ более 10 лет, что говорит о профессионализме и стабильности педагогического коллектива, </w:t>
      </w:r>
      <w:r w:rsidR="00373E1E">
        <w:rPr>
          <w:iCs/>
        </w:rPr>
        <w:t>7</w:t>
      </w:r>
      <w:r w:rsidR="00341E72">
        <w:rPr>
          <w:iCs/>
        </w:rPr>
        <w:t xml:space="preserve">  педагогов имеют 1 квалификационную категорию.</w:t>
      </w:r>
    </w:p>
    <w:p w:rsidR="00341E72" w:rsidRDefault="00341E72" w:rsidP="00921545">
      <w:pPr>
        <w:pStyle w:val="a5"/>
        <w:jc w:val="both"/>
        <w:rPr>
          <w:iCs/>
        </w:rPr>
      </w:pPr>
      <w:r>
        <w:rPr>
          <w:iCs/>
        </w:rPr>
        <w:t xml:space="preserve">  Все педагоги своевременно проходят обучение на курсы повышения квалификации, аттестуются на первую квалификационную категорию.</w:t>
      </w:r>
    </w:p>
    <w:p w:rsidR="003229DD" w:rsidRDefault="003229DD" w:rsidP="00921545">
      <w:pPr>
        <w:pStyle w:val="a5"/>
        <w:jc w:val="both"/>
        <w:rPr>
          <w:iCs/>
        </w:rPr>
      </w:pPr>
    </w:p>
    <w:p w:rsidR="007527B8" w:rsidRDefault="007527B8" w:rsidP="00DE4C5D">
      <w:pPr>
        <w:pStyle w:val="a5"/>
        <w:jc w:val="center"/>
        <w:rPr>
          <w:iCs/>
          <w:u w:val="single"/>
        </w:rPr>
      </w:pPr>
    </w:p>
    <w:p w:rsidR="007527B8" w:rsidRDefault="007527B8" w:rsidP="00DE4C5D">
      <w:pPr>
        <w:pStyle w:val="a5"/>
        <w:jc w:val="center"/>
        <w:rPr>
          <w:iCs/>
          <w:u w:val="single"/>
        </w:rPr>
      </w:pPr>
    </w:p>
    <w:p w:rsidR="00341E72" w:rsidRPr="00336AC0" w:rsidRDefault="00341E72" w:rsidP="00DE4C5D">
      <w:pPr>
        <w:pStyle w:val="a5"/>
        <w:jc w:val="center"/>
        <w:rPr>
          <w:iCs/>
          <w:u w:val="single"/>
        </w:rPr>
      </w:pPr>
      <w:r w:rsidRPr="00336AC0">
        <w:rPr>
          <w:iCs/>
          <w:u w:val="single"/>
        </w:rPr>
        <w:lastRenderedPageBreak/>
        <w:t>Образовательный уровень педагогических работников</w:t>
      </w:r>
    </w:p>
    <w:p w:rsidR="003229DD" w:rsidRPr="00095FB5" w:rsidRDefault="003229DD" w:rsidP="00DE4C5D">
      <w:pPr>
        <w:pStyle w:val="a5"/>
        <w:jc w:val="center"/>
        <w:rPr>
          <w:iCs/>
          <w:u w:val="single"/>
        </w:rPr>
      </w:pPr>
    </w:p>
    <w:tbl>
      <w:tblPr>
        <w:tblStyle w:val="ab"/>
        <w:tblW w:w="0" w:type="auto"/>
        <w:tblLook w:val="04A0"/>
      </w:tblPr>
      <w:tblGrid>
        <w:gridCol w:w="2943"/>
        <w:gridCol w:w="1843"/>
        <w:gridCol w:w="2410"/>
        <w:gridCol w:w="1984"/>
      </w:tblGrid>
      <w:tr w:rsidR="007843B3" w:rsidTr="007843B3">
        <w:tc>
          <w:tcPr>
            <w:tcW w:w="2943" w:type="dxa"/>
          </w:tcPr>
          <w:p w:rsidR="007843B3" w:rsidRPr="007843B3" w:rsidRDefault="007843B3" w:rsidP="007843B3">
            <w:pPr>
              <w:pStyle w:val="a5"/>
              <w:jc w:val="center"/>
              <w:rPr>
                <w:b/>
              </w:rPr>
            </w:pPr>
            <w:r w:rsidRPr="007843B3">
              <w:rPr>
                <w:b/>
              </w:rPr>
              <w:t>Количество педагогических работников ДОУ</w:t>
            </w:r>
          </w:p>
        </w:tc>
        <w:tc>
          <w:tcPr>
            <w:tcW w:w="6237" w:type="dxa"/>
            <w:gridSpan w:val="3"/>
          </w:tcPr>
          <w:p w:rsidR="007843B3" w:rsidRPr="007843B3" w:rsidRDefault="007843B3" w:rsidP="007843B3">
            <w:pPr>
              <w:pStyle w:val="a5"/>
              <w:jc w:val="center"/>
              <w:rPr>
                <w:b/>
              </w:rPr>
            </w:pPr>
            <w:r w:rsidRPr="007843B3">
              <w:rPr>
                <w:b/>
              </w:rPr>
              <w:t>Высшее профессиональное</w:t>
            </w:r>
          </w:p>
        </w:tc>
      </w:tr>
      <w:tr w:rsidR="00EB3288" w:rsidTr="007843B3">
        <w:tc>
          <w:tcPr>
            <w:tcW w:w="2943" w:type="dxa"/>
            <w:vMerge w:val="restart"/>
          </w:tcPr>
          <w:p w:rsidR="00EB3288" w:rsidRPr="007843B3" w:rsidRDefault="00F6799D" w:rsidP="00F6799D">
            <w:pPr>
              <w:pStyle w:val="a5"/>
              <w:jc w:val="center"/>
              <w:rPr>
                <w:b/>
              </w:rPr>
            </w:pPr>
            <w:r>
              <w:t>С 2020</w:t>
            </w:r>
            <w:r w:rsidR="00EB3288">
              <w:t xml:space="preserve"> по 202</w:t>
            </w:r>
            <w:r>
              <w:t>3</w:t>
            </w:r>
            <w:r w:rsidR="00EB3288">
              <w:t xml:space="preserve"> год</w:t>
            </w:r>
          </w:p>
        </w:tc>
        <w:tc>
          <w:tcPr>
            <w:tcW w:w="1843" w:type="dxa"/>
          </w:tcPr>
          <w:p w:rsidR="00EB3288" w:rsidRDefault="0043031A" w:rsidP="00FA4F86">
            <w:pPr>
              <w:pStyle w:val="a5"/>
              <w:jc w:val="center"/>
            </w:pPr>
            <w:r>
              <w:t>2020/21</w:t>
            </w:r>
            <w:r w:rsidR="00EB3288">
              <w:t xml:space="preserve"> </w:t>
            </w:r>
            <w:proofErr w:type="spellStart"/>
            <w:r w:rsidR="00EB3288">
              <w:t>уч</w:t>
            </w:r>
            <w:proofErr w:type="spellEnd"/>
            <w:r w:rsidR="00EB3288">
              <w:t>. г.</w:t>
            </w:r>
          </w:p>
        </w:tc>
        <w:tc>
          <w:tcPr>
            <w:tcW w:w="2410" w:type="dxa"/>
          </w:tcPr>
          <w:p w:rsidR="00EB3288" w:rsidRDefault="0043031A" w:rsidP="00FA4F86">
            <w:pPr>
              <w:pStyle w:val="a5"/>
              <w:jc w:val="center"/>
            </w:pPr>
            <w:r>
              <w:t>2021/22</w:t>
            </w:r>
            <w:r w:rsidR="00EB3288">
              <w:t xml:space="preserve"> </w:t>
            </w:r>
            <w:proofErr w:type="spellStart"/>
            <w:r w:rsidR="00EB3288">
              <w:t>уч</w:t>
            </w:r>
            <w:proofErr w:type="spellEnd"/>
            <w:r w:rsidR="00EB3288">
              <w:t>. г.</w:t>
            </w:r>
          </w:p>
        </w:tc>
        <w:tc>
          <w:tcPr>
            <w:tcW w:w="1984" w:type="dxa"/>
          </w:tcPr>
          <w:p w:rsidR="00EB3288" w:rsidRDefault="0043031A" w:rsidP="00EB3288">
            <w:pPr>
              <w:pStyle w:val="a5"/>
              <w:jc w:val="center"/>
            </w:pPr>
            <w:r>
              <w:t>2022/23</w:t>
            </w:r>
            <w:r w:rsidR="00EB3288">
              <w:t xml:space="preserve"> </w:t>
            </w:r>
            <w:proofErr w:type="spellStart"/>
            <w:r w:rsidR="00EB3288">
              <w:t>уч</w:t>
            </w:r>
            <w:proofErr w:type="spellEnd"/>
            <w:r w:rsidR="00EB3288">
              <w:t>. г.</w:t>
            </w:r>
          </w:p>
        </w:tc>
      </w:tr>
      <w:tr w:rsidR="00EB3288" w:rsidTr="007843B3">
        <w:tc>
          <w:tcPr>
            <w:tcW w:w="2943" w:type="dxa"/>
            <w:vMerge/>
          </w:tcPr>
          <w:p w:rsidR="00EB3288" w:rsidRDefault="00EB3288" w:rsidP="00F73B7B">
            <w:pPr>
              <w:pStyle w:val="a5"/>
              <w:jc w:val="both"/>
            </w:pPr>
          </w:p>
        </w:tc>
        <w:tc>
          <w:tcPr>
            <w:tcW w:w="1843" w:type="dxa"/>
          </w:tcPr>
          <w:p w:rsidR="00EB3288" w:rsidRDefault="00405EF7" w:rsidP="00FA4F86">
            <w:pPr>
              <w:pStyle w:val="a5"/>
              <w:jc w:val="center"/>
            </w:pPr>
            <w:r>
              <w:t>8</w:t>
            </w:r>
            <w:r w:rsidR="00EB3288">
              <w:t xml:space="preserve"> чел.</w:t>
            </w:r>
          </w:p>
        </w:tc>
        <w:tc>
          <w:tcPr>
            <w:tcW w:w="2410" w:type="dxa"/>
          </w:tcPr>
          <w:p w:rsidR="00EB3288" w:rsidRDefault="00405EF7" w:rsidP="00FA4F86">
            <w:pPr>
              <w:pStyle w:val="a5"/>
              <w:jc w:val="center"/>
            </w:pPr>
            <w:r>
              <w:t>8</w:t>
            </w:r>
            <w:r w:rsidR="00EB3288">
              <w:t xml:space="preserve"> чел.</w:t>
            </w:r>
          </w:p>
        </w:tc>
        <w:tc>
          <w:tcPr>
            <w:tcW w:w="1984" w:type="dxa"/>
          </w:tcPr>
          <w:p w:rsidR="00EB3288" w:rsidRDefault="00405EF7" w:rsidP="007843B3">
            <w:pPr>
              <w:pStyle w:val="a5"/>
              <w:jc w:val="center"/>
            </w:pPr>
            <w:r>
              <w:t>8</w:t>
            </w:r>
            <w:r w:rsidR="00EB3288">
              <w:t xml:space="preserve"> чел.</w:t>
            </w:r>
          </w:p>
        </w:tc>
      </w:tr>
    </w:tbl>
    <w:p w:rsidR="00A462BC" w:rsidRDefault="00A462BC" w:rsidP="00DE4C5D">
      <w:pPr>
        <w:pStyle w:val="a5"/>
        <w:jc w:val="center"/>
        <w:rPr>
          <w:u w:val="single"/>
        </w:rPr>
      </w:pPr>
    </w:p>
    <w:p w:rsidR="00AE6FCF" w:rsidRPr="00336AC0" w:rsidRDefault="00AE6FCF" w:rsidP="00DE4C5D">
      <w:pPr>
        <w:pStyle w:val="a5"/>
        <w:jc w:val="center"/>
        <w:rPr>
          <w:u w:val="single"/>
        </w:rPr>
      </w:pPr>
      <w:r w:rsidRPr="00336AC0">
        <w:rPr>
          <w:u w:val="single"/>
        </w:rPr>
        <w:t>Стаж работы педагогических работников</w:t>
      </w:r>
    </w:p>
    <w:p w:rsidR="003229DD" w:rsidRDefault="003229DD" w:rsidP="00DE4C5D">
      <w:pPr>
        <w:pStyle w:val="a5"/>
        <w:jc w:val="center"/>
        <w:rPr>
          <w:u w:val="single"/>
        </w:rPr>
      </w:pPr>
    </w:p>
    <w:tbl>
      <w:tblPr>
        <w:tblStyle w:val="ab"/>
        <w:tblW w:w="0" w:type="auto"/>
        <w:tblLook w:val="04A0"/>
      </w:tblPr>
      <w:tblGrid>
        <w:gridCol w:w="1925"/>
        <w:gridCol w:w="1268"/>
        <w:gridCol w:w="1304"/>
        <w:gridCol w:w="1268"/>
        <w:gridCol w:w="1268"/>
        <w:gridCol w:w="1269"/>
        <w:gridCol w:w="1269"/>
      </w:tblGrid>
      <w:tr w:rsidR="00AE6FCF" w:rsidTr="00AE6FCF">
        <w:tc>
          <w:tcPr>
            <w:tcW w:w="1925" w:type="dxa"/>
          </w:tcPr>
          <w:p w:rsidR="00AE6FCF" w:rsidRDefault="00AE6FCF" w:rsidP="00AE6FCF">
            <w:pPr>
              <w:pStyle w:val="a5"/>
              <w:jc w:val="center"/>
              <w:rPr>
                <w:u w:val="single"/>
              </w:rPr>
            </w:pPr>
            <w:r w:rsidRPr="007843B3">
              <w:rPr>
                <w:b/>
              </w:rPr>
              <w:t>Количество педагогических работников ДОУ</w:t>
            </w:r>
          </w:p>
        </w:tc>
        <w:tc>
          <w:tcPr>
            <w:tcW w:w="3822" w:type="dxa"/>
            <w:gridSpan w:val="3"/>
          </w:tcPr>
          <w:p w:rsidR="00AE6FCF" w:rsidRPr="00AE6FCF" w:rsidRDefault="00AE6FCF" w:rsidP="00AE6FCF">
            <w:pPr>
              <w:pStyle w:val="a5"/>
              <w:jc w:val="center"/>
            </w:pPr>
            <w:r w:rsidRPr="00AE6FCF">
              <w:t>От 5 до 10 лет</w:t>
            </w:r>
          </w:p>
        </w:tc>
        <w:tc>
          <w:tcPr>
            <w:tcW w:w="3824" w:type="dxa"/>
            <w:gridSpan w:val="3"/>
          </w:tcPr>
          <w:p w:rsidR="00AE6FCF" w:rsidRPr="00AE6FCF" w:rsidRDefault="00AE6FCF" w:rsidP="00AE6FCF">
            <w:pPr>
              <w:pStyle w:val="a5"/>
              <w:jc w:val="center"/>
            </w:pPr>
            <w:r w:rsidRPr="00AE6FCF">
              <w:t>От 10 и более</w:t>
            </w:r>
          </w:p>
        </w:tc>
      </w:tr>
      <w:tr w:rsidR="00F6799D" w:rsidTr="00AE6FCF">
        <w:tc>
          <w:tcPr>
            <w:tcW w:w="1925" w:type="dxa"/>
            <w:vMerge w:val="restart"/>
          </w:tcPr>
          <w:p w:rsidR="00AE6FCF" w:rsidRDefault="00AE6FCF" w:rsidP="00F6799D">
            <w:pPr>
              <w:pStyle w:val="a5"/>
              <w:jc w:val="center"/>
              <w:rPr>
                <w:u w:val="single"/>
              </w:rPr>
            </w:pPr>
            <w:r>
              <w:t>С 20</w:t>
            </w:r>
            <w:r w:rsidR="00F6799D">
              <w:t>20</w:t>
            </w:r>
            <w:r w:rsidR="00BF2CB8">
              <w:t xml:space="preserve"> по 202</w:t>
            </w:r>
            <w:r w:rsidR="00F6799D">
              <w:t>3</w:t>
            </w:r>
            <w:r>
              <w:t xml:space="preserve"> год</w:t>
            </w:r>
          </w:p>
        </w:tc>
        <w:tc>
          <w:tcPr>
            <w:tcW w:w="1274" w:type="dxa"/>
          </w:tcPr>
          <w:p w:rsidR="00AE6FCF" w:rsidRPr="00BF2CB8" w:rsidRDefault="003866A8" w:rsidP="00F6799D">
            <w:pPr>
              <w:pStyle w:val="a5"/>
              <w:jc w:val="center"/>
            </w:pPr>
            <w:r>
              <w:t>2</w:t>
            </w:r>
            <w:r w:rsidR="00F6799D">
              <w:t>020/21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1274" w:type="dxa"/>
          </w:tcPr>
          <w:p w:rsidR="00AE6FCF" w:rsidRDefault="00EB3288" w:rsidP="00BF2CB8">
            <w:pPr>
              <w:pStyle w:val="a5"/>
              <w:jc w:val="center"/>
              <w:rPr>
                <w:u w:val="single"/>
              </w:rPr>
            </w:pPr>
            <w:r>
              <w:t>202</w:t>
            </w:r>
            <w:r w:rsidR="00F6799D">
              <w:t>1</w:t>
            </w:r>
            <w:r w:rsidR="003866A8">
              <w:t>/2</w:t>
            </w:r>
            <w:r w:rsidR="00F6799D">
              <w:t>2</w:t>
            </w:r>
            <w:r w:rsidR="003866A8">
              <w:t>уч. г.</w:t>
            </w:r>
          </w:p>
        </w:tc>
        <w:tc>
          <w:tcPr>
            <w:tcW w:w="1274" w:type="dxa"/>
          </w:tcPr>
          <w:p w:rsidR="00AE6FCF" w:rsidRDefault="003866A8" w:rsidP="00EB3288">
            <w:pPr>
              <w:pStyle w:val="a5"/>
              <w:jc w:val="center"/>
              <w:rPr>
                <w:u w:val="single"/>
              </w:rPr>
            </w:pPr>
            <w:r>
              <w:t>202</w:t>
            </w:r>
            <w:r w:rsidR="00F6799D">
              <w:t>2</w:t>
            </w:r>
            <w:r w:rsidR="00BF2CB8">
              <w:t>/2</w:t>
            </w:r>
            <w:r w:rsidR="00F6799D">
              <w:t>3</w:t>
            </w:r>
            <w:r w:rsidR="00AE6FCF">
              <w:t xml:space="preserve"> </w:t>
            </w:r>
            <w:proofErr w:type="spellStart"/>
            <w:r w:rsidR="00AE6FCF">
              <w:t>уч</w:t>
            </w:r>
            <w:proofErr w:type="spellEnd"/>
            <w:r w:rsidR="00AE6FCF">
              <w:t>. г.</w:t>
            </w:r>
          </w:p>
        </w:tc>
        <w:tc>
          <w:tcPr>
            <w:tcW w:w="1274" w:type="dxa"/>
          </w:tcPr>
          <w:p w:rsidR="00AE6FCF" w:rsidRDefault="00F6799D" w:rsidP="00F95851">
            <w:pPr>
              <w:pStyle w:val="a5"/>
              <w:jc w:val="center"/>
              <w:rPr>
                <w:u w:val="single"/>
              </w:rPr>
            </w:pPr>
            <w:r>
              <w:t>2020/21</w:t>
            </w:r>
            <w:r w:rsidR="003866A8">
              <w:t xml:space="preserve"> </w:t>
            </w:r>
            <w:proofErr w:type="spellStart"/>
            <w:r w:rsidR="003866A8">
              <w:t>уч</w:t>
            </w:r>
            <w:proofErr w:type="spellEnd"/>
            <w:r w:rsidR="003866A8">
              <w:t>. г.</w:t>
            </w:r>
          </w:p>
        </w:tc>
        <w:tc>
          <w:tcPr>
            <w:tcW w:w="1275" w:type="dxa"/>
          </w:tcPr>
          <w:p w:rsidR="00AE6FCF" w:rsidRDefault="00F6799D" w:rsidP="00F95851">
            <w:pPr>
              <w:pStyle w:val="a5"/>
              <w:jc w:val="center"/>
              <w:rPr>
                <w:u w:val="single"/>
              </w:rPr>
            </w:pPr>
            <w:r>
              <w:t>2021</w:t>
            </w:r>
            <w:r w:rsidR="003866A8">
              <w:t>/2</w:t>
            </w:r>
            <w:r>
              <w:t>2</w:t>
            </w:r>
            <w:r w:rsidR="003866A8">
              <w:t xml:space="preserve"> </w:t>
            </w:r>
            <w:proofErr w:type="spellStart"/>
            <w:r w:rsidR="003866A8">
              <w:t>уч</w:t>
            </w:r>
            <w:proofErr w:type="spellEnd"/>
            <w:r w:rsidR="003866A8">
              <w:t>. г.</w:t>
            </w:r>
          </w:p>
        </w:tc>
        <w:tc>
          <w:tcPr>
            <w:tcW w:w="1275" w:type="dxa"/>
          </w:tcPr>
          <w:p w:rsidR="00AE6FCF" w:rsidRDefault="003866A8" w:rsidP="00F95851">
            <w:pPr>
              <w:pStyle w:val="a5"/>
              <w:jc w:val="center"/>
              <w:rPr>
                <w:u w:val="single"/>
              </w:rPr>
            </w:pPr>
            <w:r>
              <w:t>202</w:t>
            </w:r>
            <w:r w:rsidR="00F6799D">
              <w:t>2</w:t>
            </w:r>
            <w:r w:rsidR="00BF2CB8">
              <w:t>/2</w:t>
            </w:r>
            <w:r w:rsidR="00F6799D">
              <w:t>3</w:t>
            </w:r>
            <w:r w:rsidR="00AE6FCF">
              <w:t xml:space="preserve"> </w:t>
            </w:r>
            <w:proofErr w:type="spellStart"/>
            <w:r w:rsidR="00AE6FCF">
              <w:t>уч</w:t>
            </w:r>
            <w:proofErr w:type="spellEnd"/>
            <w:r w:rsidR="00AE6FCF">
              <w:t>. г.</w:t>
            </w:r>
          </w:p>
        </w:tc>
      </w:tr>
      <w:tr w:rsidR="00F6799D" w:rsidTr="00AE6FCF">
        <w:tc>
          <w:tcPr>
            <w:tcW w:w="1925" w:type="dxa"/>
            <w:vMerge/>
          </w:tcPr>
          <w:p w:rsidR="00AE6FCF" w:rsidRDefault="00AE6FCF" w:rsidP="00AE6FCF">
            <w:pPr>
              <w:pStyle w:val="a5"/>
              <w:jc w:val="center"/>
              <w:rPr>
                <w:u w:val="single"/>
              </w:rPr>
            </w:pPr>
          </w:p>
        </w:tc>
        <w:tc>
          <w:tcPr>
            <w:tcW w:w="1274" w:type="dxa"/>
          </w:tcPr>
          <w:p w:rsidR="00AE6FCF" w:rsidRPr="00AE6FCF" w:rsidRDefault="00A35292" w:rsidP="00AE6FCF">
            <w:pPr>
              <w:pStyle w:val="a5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AE6FCF" w:rsidRPr="00AE6FCF" w:rsidRDefault="00A35292" w:rsidP="00AE6FCF">
            <w:pPr>
              <w:pStyle w:val="a5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AE6FCF" w:rsidRPr="00AE6FCF" w:rsidRDefault="003866A8" w:rsidP="00AE6FCF">
            <w:pPr>
              <w:pStyle w:val="a5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AE6FCF" w:rsidRPr="00AE6FCF" w:rsidRDefault="00405EF7" w:rsidP="00AE6FCF">
            <w:pPr>
              <w:pStyle w:val="a5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E6FCF" w:rsidRPr="00AE6FCF" w:rsidRDefault="00F6799D" w:rsidP="00AE6FCF">
            <w:pPr>
              <w:pStyle w:val="a5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AE6FCF" w:rsidRPr="00AE6FCF" w:rsidRDefault="00F6799D" w:rsidP="00AE6FCF">
            <w:pPr>
              <w:pStyle w:val="a5"/>
              <w:jc w:val="center"/>
            </w:pPr>
            <w:r>
              <w:t>8</w:t>
            </w:r>
          </w:p>
        </w:tc>
      </w:tr>
    </w:tbl>
    <w:p w:rsidR="00FE26F0" w:rsidRPr="00336AC0" w:rsidRDefault="00FE26F0" w:rsidP="00095FB5">
      <w:pPr>
        <w:pStyle w:val="a5"/>
        <w:jc w:val="center"/>
        <w:rPr>
          <w:u w:val="single"/>
        </w:rPr>
      </w:pPr>
      <w:r w:rsidRPr="00336AC0">
        <w:rPr>
          <w:u w:val="single"/>
        </w:rPr>
        <w:t>Аттестация педагогических работников</w:t>
      </w:r>
    </w:p>
    <w:p w:rsidR="003229DD" w:rsidRPr="003229DD" w:rsidRDefault="003229DD" w:rsidP="00095FB5">
      <w:pPr>
        <w:pStyle w:val="a5"/>
        <w:jc w:val="center"/>
        <w:rPr>
          <w:color w:val="FF0000"/>
          <w:u w:val="single"/>
        </w:rPr>
      </w:pPr>
    </w:p>
    <w:tbl>
      <w:tblPr>
        <w:tblStyle w:val="ab"/>
        <w:tblW w:w="0" w:type="auto"/>
        <w:tblLook w:val="04A0"/>
      </w:tblPr>
      <w:tblGrid>
        <w:gridCol w:w="2943"/>
        <w:gridCol w:w="2694"/>
        <w:gridCol w:w="1984"/>
        <w:gridCol w:w="1950"/>
      </w:tblGrid>
      <w:tr w:rsidR="00FE26F0" w:rsidTr="00D67960">
        <w:tc>
          <w:tcPr>
            <w:tcW w:w="2943" w:type="dxa"/>
          </w:tcPr>
          <w:p w:rsidR="00FE26F0" w:rsidRPr="00FE26F0" w:rsidRDefault="00FE26F0" w:rsidP="00FE26F0">
            <w:pPr>
              <w:pStyle w:val="a5"/>
              <w:jc w:val="center"/>
              <w:rPr>
                <w:b/>
              </w:rPr>
            </w:pPr>
            <w:r w:rsidRPr="00FE26F0">
              <w:rPr>
                <w:b/>
              </w:rPr>
              <w:t>Качественный состав педагогов (</w:t>
            </w:r>
            <w:proofErr w:type="spellStart"/>
            <w:r w:rsidRPr="00FE26F0">
              <w:rPr>
                <w:b/>
              </w:rPr>
              <w:t>чел.%</w:t>
            </w:r>
            <w:proofErr w:type="spellEnd"/>
            <w:r w:rsidRPr="00FE26F0">
              <w:rPr>
                <w:b/>
              </w:rPr>
              <w:t>)</w:t>
            </w:r>
          </w:p>
        </w:tc>
        <w:tc>
          <w:tcPr>
            <w:tcW w:w="2694" w:type="dxa"/>
          </w:tcPr>
          <w:p w:rsidR="00FE26F0" w:rsidRPr="00FE26F0" w:rsidRDefault="00F6799D" w:rsidP="00F9585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2020/21</w:t>
            </w:r>
            <w:r w:rsidR="00A864B6" w:rsidRPr="00FE26F0">
              <w:rPr>
                <w:b/>
              </w:rPr>
              <w:t xml:space="preserve"> </w:t>
            </w:r>
            <w:proofErr w:type="spellStart"/>
            <w:r w:rsidR="00A864B6" w:rsidRPr="00FE26F0">
              <w:rPr>
                <w:b/>
              </w:rPr>
              <w:t>уч</w:t>
            </w:r>
            <w:proofErr w:type="spellEnd"/>
            <w:r w:rsidR="00A864B6" w:rsidRPr="00FE26F0">
              <w:rPr>
                <w:b/>
              </w:rPr>
              <w:t>. г.</w:t>
            </w:r>
          </w:p>
        </w:tc>
        <w:tc>
          <w:tcPr>
            <w:tcW w:w="1984" w:type="dxa"/>
          </w:tcPr>
          <w:p w:rsidR="00FE26F0" w:rsidRPr="00FE26F0" w:rsidRDefault="00F6799D" w:rsidP="00F9585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864B6">
              <w:rPr>
                <w:b/>
              </w:rPr>
              <w:t>/2</w:t>
            </w:r>
            <w:r>
              <w:rPr>
                <w:b/>
              </w:rPr>
              <w:t>2</w:t>
            </w:r>
            <w:r w:rsidR="00A864B6" w:rsidRPr="00FE26F0">
              <w:rPr>
                <w:b/>
              </w:rPr>
              <w:t xml:space="preserve"> </w:t>
            </w:r>
            <w:proofErr w:type="spellStart"/>
            <w:r w:rsidR="00A864B6" w:rsidRPr="00FE26F0">
              <w:rPr>
                <w:b/>
              </w:rPr>
              <w:t>уч</w:t>
            </w:r>
            <w:proofErr w:type="spellEnd"/>
            <w:r w:rsidR="00A864B6" w:rsidRPr="00FE26F0">
              <w:rPr>
                <w:b/>
              </w:rPr>
              <w:t>. г.</w:t>
            </w:r>
          </w:p>
        </w:tc>
        <w:tc>
          <w:tcPr>
            <w:tcW w:w="1950" w:type="dxa"/>
          </w:tcPr>
          <w:p w:rsidR="00FE26F0" w:rsidRPr="00FE26F0" w:rsidRDefault="00A864B6" w:rsidP="00F679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799D">
              <w:rPr>
                <w:b/>
              </w:rPr>
              <w:t>2</w:t>
            </w:r>
            <w:r w:rsidR="00BF2CB8">
              <w:rPr>
                <w:b/>
              </w:rPr>
              <w:t>/2</w:t>
            </w:r>
            <w:r w:rsidR="00F6799D">
              <w:rPr>
                <w:b/>
              </w:rPr>
              <w:t>3</w:t>
            </w:r>
            <w:r w:rsidR="00FE26F0" w:rsidRPr="00FE26F0">
              <w:rPr>
                <w:b/>
              </w:rPr>
              <w:t xml:space="preserve"> </w:t>
            </w:r>
            <w:proofErr w:type="spellStart"/>
            <w:r w:rsidR="00FE26F0" w:rsidRPr="00FE26F0">
              <w:rPr>
                <w:b/>
              </w:rPr>
              <w:t>уч</w:t>
            </w:r>
            <w:proofErr w:type="spellEnd"/>
            <w:r w:rsidR="00FE26F0" w:rsidRPr="00FE26F0">
              <w:rPr>
                <w:b/>
              </w:rPr>
              <w:t>. г.</w:t>
            </w:r>
          </w:p>
        </w:tc>
      </w:tr>
      <w:tr w:rsidR="00F6799D" w:rsidTr="00D67960">
        <w:tc>
          <w:tcPr>
            <w:tcW w:w="2943" w:type="dxa"/>
          </w:tcPr>
          <w:p w:rsidR="00F6799D" w:rsidRPr="00FE68B3" w:rsidRDefault="00F6799D" w:rsidP="00FE26F0">
            <w:pPr>
              <w:pStyle w:val="a5"/>
              <w:jc w:val="center"/>
            </w:pPr>
            <w:r>
              <w:t xml:space="preserve">Первая </w:t>
            </w:r>
            <w:r w:rsidRPr="00FE68B3">
              <w:t xml:space="preserve"> категория </w:t>
            </w:r>
          </w:p>
        </w:tc>
        <w:tc>
          <w:tcPr>
            <w:tcW w:w="269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90%</w:t>
            </w:r>
          </w:p>
        </w:tc>
        <w:tc>
          <w:tcPr>
            <w:tcW w:w="198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90%</w:t>
            </w:r>
          </w:p>
        </w:tc>
        <w:tc>
          <w:tcPr>
            <w:tcW w:w="1950" w:type="dxa"/>
          </w:tcPr>
          <w:p w:rsidR="00F6799D" w:rsidRPr="009C0927" w:rsidRDefault="00F6799D" w:rsidP="00373E1E">
            <w:pPr>
              <w:pStyle w:val="a5"/>
              <w:jc w:val="center"/>
            </w:pPr>
            <w:r>
              <w:t>90%</w:t>
            </w:r>
          </w:p>
        </w:tc>
      </w:tr>
      <w:tr w:rsidR="00F6799D" w:rsidTr="00D67960">
        <w:tc>
          <w:tcPr>
            <w:tcW w:w="2943" w:type="dxa"/>
          </w:tcPr>
          <w:p w:rsidR="00F6799D" w:rsidRPr="00FE68B3" w:rsidRDefault="00F6799D" w:rsidP="00FE26F0">
            <w:pPr>
              <w:pStyle w:val="a5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269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10%</w:t>
            </w:r>
          </w:p>
        </w:tc>
        <w:tc>
          <w:tcPr>
            <w:tcW w:w="198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10%</w:t>
            </w:r>
          </w:p>
        </w:tc>
        <w:tc>
          <w:tcPr>
            <w:tcW w:w="1950" w:type="dxa"/>
          </w:tcPr>
          <w:p w:rsidR="00F6799D" w:rsidRPr="009C0927" w:rsidRDefault="00F6799D" w:rsidP="00FE26F0">
            <w:pPr>
              <w:pStyle w:val="a5"/>
              <w:jc w:val="center"/>
            </w:pPr>
            <w:r>
              <w:t>10%</w:t>
            </w:r>
          </w:p>
        </w:tc>
      </w:tr>
      <w:tr w:rsidR="00F6799D" w:rsidTr="00D67960">
        <w:tc>
          <w:tcPr>
            <w:tcW w:w="2943" w:type="dxa"/>
          </w:tcPr>
          <w:p w:rsidR="00F6799D" w:rsidRPr="00FE68B3" w:rsidRDefault="00F6799D" w:rsidP="00FE26F0">
            <w:pPr>
              <w:pStyle w:val="a5"/>
              <w:jc w:val="center"/>
            </w:pPr>
            <w:r>
              <w:t>Курсы повышения квалификации</w:t>
            </w:r>
          </w:p>
        </w:tc>
        <w:tc>
          <w:tcPr>
            <w:tcW w:w="269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F6799D" w:rsidRPr="009C0927" w:rsidRDefault="00F6799D" w:rsidP="002907A0">
            <w:pPr>
              <w:pStyle w:val="a5"/>
              <w:jc w:val="center"/>
            </w:pPr>
            <w:r>
              <w:t>100%</w:t>
            </w:r>
          </w:p>
        </w:tc>
        <w:tc>
          <w:tcPr>
            <w:tcW w:w="1950" w:type="dxa"/>
          </w:tcPr>
          <w:p w:rsidR="00F6799D" w:rsidRPr="009C0927" w:rsidRDefault="00F6799D" w:rsidP="00373E1E">
            <w:pPr>
              <w:pStyle w:val="a5"/>
              <w:jc w:val="center"/>
            </w:pPr>
            <w:r>
              <w:t>100%</w:t>
            </w:r>
          </w:p>
        </w:tc>
      </w:tr>
    </w:tbl>
    <w:p w:rsidR="00FE26F0" w:rsidRDefault="00FE26F0" w:rsidP="005010E8">
      <w:pPr>
        <w:pStyle w:val="a5"/>
        <w:rPr>
          <w:u w:val="single"/>
        </w:rPr>
      </w:pPr>
    </w:p>
    <w:p w:rsidR="0055215C" w:rsidRPr="00AE2E5B" w:rsidRDefault="005010E8" w:rsidP="005010E8">
      <w:pPr>
        <w:pStyle w:val="a5"/>
      </w:pPr>
      <w:r>
        <w:t xml:space="preserve">В </w:t>
      </w:r>
      <w:r w:rsidR="00405EF7">
        <w:t>202</w:t>
      </w:r>
      <w:r w:rsidR="00CB5033">
        <w:t>2</w:t>
      </w:r>
      <w:r w:rsidR="00F6799D">
        <w:t>-202</w:t>
      </w:r>
      <w:r w:rsidR="00CB5033">
        <w:t>3</w:t>
      </w:r>
      <w:r w:rsidR="00405EF7">
        <w:t xml:space="preserve"> году </w:t>
      </w:r>
      <w:r w:rsidR="00F6799D">
        <w:t>7</w:t>
      </w:r>
      <w:r w:rsidR="00CC3A84">
        <w:t xml:space="preserve"> педагогов прошли курсы повышения квалификации по дополнительной профессиональной программе «</w:t>
      </w:r>
      <w:r w:rsidR="00CB5033">
        <w:t>Реализация федеральной образовательной программы дошкольного образования (</w:t>
      </w:r>
      <w:r w:rsidR="002907A0">
        <w:t>ФГОС</w:t>
      </w:r>
      <w:r w:rsidR="00CB5033">
        <w:t xml:space="preserve"> ДО</w:t>
      </w:r>
      <w:proofErr w:type="gramStart"/>
      <w:r w:rsidR="00CB5033">
        <w:t xml:space="preserve"> )</w:t>
      </w:r>
      <w:proofErr w:type="gramEnd"/>
      <w:r w:rsidR="00CB5033">
        <w:t xml:space="preserve"> сопровождение специалистов дошкольных о</w:t>
      </w:r>
      <w:r w:rsidR="002907A0">
        <w:t xml:space="preserve">бразовательных организаций» (ФГОС </w:t>
      </w:r>
      <w:r w:rsidR="0055215C">
        <w:t xml:space="preserve"> ДО).</w:t>
      </w:r>
    </w:p>
    <w:p w:rsidR="00E16C90" w:rsidRDefault="0055215C" w:rsidP="00EB7C72">
      <w:pPr>
        <w:pStyle w:val="a5"/>
      </w:pPr>
      <w:r>
        <w:t xml:space="preserve">    </w:t>
      </w:r>
      <w:r w:rsidR="00580B12" w:rsidRPr="00250F6B">
        <w:t>Педагоги МДОУ являются слушателями</w:t>
      </w:r>
      <w:r w:rsidR="00F862DE" w:rsidRPr="00250F6B">
        <w:t xml:space="preserve"> и участниками </w:t>
      </w:r>
      <w:r w:rsidR="00250F6B">
        <w:t xml:space="preserve"> </w:t>
      </w:r>
      <w:proofErr w:type="spellStart"/>
      <w:r w:rsidR="00250F6B">
        <w:t>вебинаров</w:t>
      </w:r>
      <w:proofErr w:type="spellEnd"/>
      <w:r w:rsidR="00250F6B" w:rsidRPr="00250F6B">
        <w:t xml:space="preserve"> и семинаров</w:t>
      </w:r>
      <w:r w:rsidR="00250F6B">
        <w:t>:</w:t>
      </w:r>
    </w:p>
    <w:p w:rsidR="00CB5033" w:rsidRDefault="00CB5033" w:rsidP="00EB7C72">
      <w:pPr>
        <w:pStyle w:val="a5"/>
      </w:pPr>
      <w:r>
        <w:t xml:space="preserve"> </w:t>
      </w:r>
      <w:r w:rsidR="00250F6B">
        <w:t xml:space="preserve"> - </w:t>
      </w:r>
      <w:r>
        <w:t>Внедрение  Федеральной образовательной программы  дошкольного образования: требования и особенности организации образовательного процесса»;</w:t>
      </w:r>
    </w:p>
    <w:p w:rsidR="00250F6B" w:rsidRDefault="00CB5033" w:rsidP="00EB7C72">
      <w:pPr>
        <w:pStyle w:val="a5"/>
      </w:pPr>
      <w:r>
        <w:t xml:space="preserve">  -«Знаток использования цифровой среды при взаимодействии со всеми участниками образовательных отношений»</w:t>
      </w:r>
      <w:r w:rsidR="00250F6B">
        <w:t>, Никифорова М.С.</w:t>
      </w:r>
    </w:p>
    <w:p w:rsidR="00250F6B" w:rsidRDefault="00250F6B" w:rsidP="00EB7C72">
      <w:pPr>
        <w:pStyle w:val="a5"/>
      </w:pPr>
      <w:r>
        <w:t>В 202</w:t>
      </w:r>
      <w:r w:rsidR="00CB5033">
        <w:t>2-2023</w:t>
      </w:r>
      <w:r>
        <w:t>году педагоги провели и приняли участие:</w:t>
      </w:r>
    </w:p>
    <w:p w:rsidR="00AF4F3F" w:rsidRDefault="00AF4F3F" w:rsidP="0075050B">
      <w:pPr>
        <w:pStyle w:val="a5"/>
        <w:numPr>
          <w:ilvl w:val="0"/>
          <w:numId w:val="17"/>
        </w:numPr>
      </w:pPr>
      <w:r>
        <w:t>проведены открытые занятия на тему</w:t>
      </w:r>
      <w:r w:rsidR="00E27942">
        <w:t xml:space="preserve">: </w:t>
      </w:r>
      <w:r>
        <w:t xml:space="preserve"> «</w:t>
      </w:r>
      <w:r w:rsidR="00FA45C1">
        <w:t>Воздух-невидимка</w:t>
      </w:r>
      <w:r>
        <w:t>»</w:t>
      </w:r>
      <w:r w:rsidR="00E27942">
        <w:t>, воспитатель Ершова Т.А.</w:t>
      </w:r>
      <w:r>
        <w:t xml:space="preserve">; </w:t>
      </w:r>
      <w:r w:rsidR="00E27942">
        <w:t>«</w:t>
      </w:r>
      <w:r w:rsidR="0081439E">
        <w:t>Математика стран</w:t>
      </w:r>
      <w:proofErr w:type="gramStart"/>
      <w:r w:rsidR="0081439E">
        <w:t>а-</w:t>
      </w:r>
      <w:proofErr w:type="gramEnd"/>
      <w:r w:rsidR="0081439E">
        <w:t xml:space="preserve"> интересная она!</w:t>
      </w:r>
      <w:r>
        <w:t>»</w:t>
      </w:r>
      <w:r w:rsidR="00E27942">
        <w:t xml:space="preserve">, воспитатель </w:t>
      </w:r>
      <w:r w:rsidR="0081439E">
        <w:t>–</w:t>
      </w:r>
      <w:r w:rsidR="00E27942">
        <w:t xml:space="preserve"> </w:t>
      </w:r>
      <w:r w:rsidR="0081439E">
        <w:t>Михайловская О.В.</w:t>
      </w:r>
      <w:r>
        <w:t>;</w:t>
      </w:r>
      <w:r w:rsidR="00A71534">
        <w:t xml:space="preserve"> «</w:t>
      </w:r>
      <w:r w:rsidR="0081439E">
        <w:t>Солнышко лучистое</w:t>
      </w:r>
      <w:r w:rsidR="00A71534">
        <w:t xml:space="preserve">», воспитатель </w:t>
      </w:r>
      <w:r w:rsidR="0081439E">
        <w:t>Никифорова М.С.</w:t>
      </w:r>
    </w:p>
    <w:p w:rsidR="00250F6B" w:rsidRDefault="0039395F" w:rsidP="00250F6B">
      <w:pPr>
        <w:pStyle w:val="a5"/>
        <w:numPr>
          <w:ilvl w:val="0"/>
          <w:numId w:val="17"/>
        </w:numPr>
      </w:pPr>
      <w:r>
        <w:t xml:space="preserve">участие в </w:t>
      </w:r>
      <w:r w:rsidR="0081439E">
        <w:t>районной методическом объединении</w:t>
      </w:r>
      <w:proofErr w:type="gramStart"/>
      <w:r w:rsidR="0081439E">
        <w:t xml:space="preserve"> </w:t>
      </w:r>
      <w:r w:rsidR="00250F6B">
        <w:t>,</w:t>
      </w:r>
      <w:proofErr w:type="gramEnd"/>
      <w:r>
        <w:t xml:space="preserve"> </w:t>
      </w:r>
      <w:r w:rsidR="0081439E">
        <w:t>открытое занятие</w:t>
      </w:r>
      <w:r w:rsidR="00250F6B">
        <w:t>: «</w:t>
      </w:r>
      <w:r w:rsidR="0081439E">
        <w:t xml:space="preserve">Путешествие в страну  </w:t>
      </w:r>
      <w:proofErr w:type="spellStart"/>
      <w:r w:rsidR="0081439E">
        <w:t>Рисовандию</w:t>
      </w:r>
      <w:proofErr w:type="spellEnd"/>
      <w:r w:rsidR="00250F6B">
        <w:t xml:space="preserve">», воспитатель </w:t>
      </w:r>
      <w:r w:rsidR="0081439E">
        <w:t>Гришина Т.В.</w:t>
      </w:r>
    </w:p>
    <w:p w:rsidR="00CC5216" w:rsidRDefault="00CC5216" w:rsidP="0075050B">
      <w:pPr>
        <w:pStyle w:val="a5"/>
        <w:numPr>
          <w:ilvl w:val="0"/>
          <w:numId w:val="17"/>
        </w:numPr>
      </w:pPr>
      <w:r>
        <w:t>учас</w:t>
      </w:r>
      <w:r w:rsidR="00E27942">
        <w:t>тие в конкурсе рисунков «Моя счастливая семья» от партии «Единая Россия»</w:t>
      </w:r>
      <w:r w:rsidR="00A71534">
        <w:t>.</w:t>
      </w:r>
    </w:p>
    <w:p w:rsidR="00E27942" w:rsidRDefault="00E27942" w:rsidP="0075050B">
      <w:pPr>
        <w:pStyle w:val="a5"/>
        <w:numPr>
          <w:ilvl w:val="0"/>
          <w:numId w:val="17"/>
        </w:numPr>
      </w:pPr>
      <w:r>
        <w:t>Уча</w:t>
      </w:r>
      <w:r w:rsidR="00A71534">
        <w:t>ст</w:t>
      </w:r>
      <w:r>
        <w:t>ие в конкурсе педагогического мастерства</w:t>
      </w:r>
      <w:proofErr w:type="gramStart"/>
      <w:r w:rsidR="00A71534">
        <w:t>»П</w:t>
      </w:r>
      <w:proofErr w:type="gramEnd"/>
      <w:r w:rsidR="00A71534">
        <w:t xml:space="preserve">едагогический дебют – 2022» </w:t>
      </w:r>
      <w:r>
        <w:t xml:space="preserve"> в номинации «</w:t>
      </w:r>
      <w:r w:rsidR="00A71534">
        <w:t>Молодые воспитатели ДОУ», воспитатель Митина О.А.</w:t>
      </w:r>
    </w:p>
    <w:p w:rsidR="00A71534" w:rsidRDefault="00A71534" w:rsidP="0075050B">
      <w:pPr>
        <w:pStyle w:val="a5"/>
        <w:numPr>
          <w:ilvl w:val="0"/>
          <w:numId w:val="17"/>
        </w:numPr>
      </w:pPr>
      <w:r>
        <w:t>Участие в районных конкурсах рисунков и поделок «</w:t>
      </w:r>
      <w:r w:rsidR="0081439E">
        <w:t>Символ нового года</w:t>
      </w:r>
      <w:r>
        <w:t>»,</w:t>
      </w:r>
      <w:r w:rsidR="00FA45C1">
        <w:t xml:space="preserve"> «Все животные важны», </w:t>
      </w:r>
      <w:r>
        <w:t xml:space="preserve"> «</w:t>
      </w:r>
      <w:r w:rsidR="00FA45C1">
        <w:t>Каждой птичке по кормушке</w:t>
      </w:r>
      <w:r>
        <w:t xml:space="preserve">», </w:t>
      </w:r>
      <w:r w:rsidR="00D36FE6">
        <w:t xml:space="preserve"> «</w:t>
      </w:r>
      <w:r w:rsidR="00FA45C1">
        <w:t>Осенние волшебство</w:t>
      </w:r>
      <w:r w:rsidR="00D36FE6">
        <w:t xml:space="preserve">», </w:t>
      </w:r>
      <w:r>
        <w:t xml:space="preserve"> «</w:t>
      </w:r>
      <w:r w:rsidR="00FA45C1">
        <w:t>Безопасный маршрут</w:t>
      </w:r>
      <w:r>
        <w:t xml:space="preserve">», </w:t>
      </w:r>
      <w:r w:rsidR="00250F6B">
        <w:t>«</w:t>
      </w:r>
      <w:r w:rsidR="00FA45C1">
        <w:t>Зимний вернисаж</w:t>
      </w:r>
      <w:r w:rsidR="00250F6B">
        <w:t xml:space="preserve">», </w:t>
      </w:r>
      <w:r>
        <w:t xml:space="preserve">воспитатели Митина О.А., Никифорова М.С., Гришина Т.В., Ершова Т.А., Михайловская О.В. </w:t>
      </w:r>
    </w:p>
    <w:p w:rsidR="00D36FE6" w:rsidRDefault="00D36FE6" w:rsidP="0075050B">
      <w:pPr>
        <w:pStyle w:val="a5"/>
        <w:numPr>
          <w:ilvl w:val="0"/>
          <w:numId w:val="17"/>
        </w:numPr>
      </w:pPr>
      <w:r>
        <w:t xml:space="preserve">Участие в </w:t>
      </w:r>
      <w:proofErr w:type="spellStart"/>
      <w:r>
        <w:t>онлайн</w:t>
      </w:r>
      <w:proofErr w:type="spellEnd"/>
      <w:r>
        <w:t xml:space="preserve"> – викторинах: «</w:t>
      </w:r>
      <w:r w:rsidR="0094788A">
        <w:t xml:space="preserve">Широкая </w:t>
      </w:r>
      <w:proofErr w:type="spellStart"/>
      <w:r w:rsidR="0094788A">
        <w:t>масленница</w:t>
      </w:r>
      <w:proofErr w:type="spellEnd"/>
      <w:r>
        <w:t>», «</w:t>
      </w:r>
      <w:r w:rsidR="0094788A">
        <w:t>Весна идет</w:t>
      </w:r>
      <w:r>
        <w:t>», «</w:t>
      </w:r>
      <w:r w:rsidR="0094788A">
        <w:t>Моя семья мое богатство», «Новогодняя</w:t>
      </w:r>
      <w:r>
        <w:t xml:space="preserve"> </w:t>
      </w:r>
      <w:r w:rsidR="0094788A">
        <w:t>сказка</w:t>
      </w:r>
      <w:r>
        <w:t>», воспитатели: Митина О.А., Михайловская О.В., Гришина Т.В.</w:t>
      </w:r>
    </w:p>
    <w:p w:rsidR="00E27942" w:rsidRDefault="00BD6694" w:rsidP="00BD6694">
      <w:pPr>
        <w:pStyle w:val="a5"/>
      </w:pPr>
      <w:r>
        <w:lastRenderedPageBreak/>
        <w:t>Педагогический коллектив стремится к развитию, к новым возможностям, созданию необходимых условий для развития личности ребенка.</w:t>
      </w:r>
    </w:p>
    <w:p w:rsidR="00BD6694" w:rsidRDefault="00BD6694" w:rsidP="00BD6694">
      <w:pPr>
        <w:pStyle w:val="a5"/>
      </w:pPr>
      <w:r>
        <w:t xml:space="preserve">    Основные достижения коллектива стали возможны </w:t>
      </w:r>
      <w:r w:rsidR="009B5B7E">
        <w:t>в результате того, что:</w:t>
      </w:r>
    </w:p>
    <w:p w:rsidR="009B5B7E" w:rsidRDefault="009B5B7E" w:rsidP="0075050B">
      <w:pPr>
        <w:pStyle w:val="a5"/>
        <w:numPr>
          <w:ilvl w:val="0"/>
          <w:numId w:val="18"/>
        </w:numPr>
      </w:pPr>
      <w:r>
        <w:t xml:space="preserve">созданы благоприятные и безопасные условия пребывания и развития детей в </w:t>
      </w:r>
      <w:r w:rsidR="00E16C90">
        <w:t>М</w:t>
      </w:r>
      <w:r>
        <w:t>ДОУ;</w:t>
      </w:r>
    </w:p>
    <w:p w:rsidR="009B5B7E" w:rsidRDefault="009B5B7E" w:rsidP="0075050B">
      <w:pPr>
        <w:pStyle w:val="a5"/>
        <w:numPr>
          <w:ilvl w:val="0"/>
          <w:numId w:val="18"/>
        </w:numPr>
      </w:pPr>
      <w:r>
        <w:t xml:space="preserve">внедряются парциальные программы, современные </w:t>
      </w:r>
      <w:r w:rsidR="00153BF1">
        <w:t>здоровье сберегающие</w:t>
      </w:r>
      <w:r>
        <w:t xml:space="preserve"> и педагогические технологии;</w:t>
      </w:r>
    </w:p>
    <w:p w:rsidR="009B5B7E" w:rsidRDefault="009B5B7E" w:rsidP="0075050B">
      <w:pPr>
        <w:pStyle w:val="a5"/>
        <w:numPr>
          <w:ilvl w:val="0"/>
          <w:numId w:val="18"/>
        </w:numPr>
      </w:pPr>
      <w:r>
        <w:t>совершенствуются и обновляются методические разработки и материалы;</w:t>
      </w:r>
    </w:p>
    <w:p w:rsidR="009B5B7E" w:rsidRDefault="009B5B7E" w:rsidP="0075050B">
      <w:pPr>
        <w:pStyle w:val="a5"/>
        <w:numPr>
          <w:ilvl w:val="0"/>
          <w:numId w:val="18"/>
        </w:numPr>
      </w:pPr>
      <w:r>
        <w:t>осваивается проектная деятельность педагогами, родителями и детьми.</w:t>
      </w:r>
    </w:p>
    <w:p w:rsidR="00095FB5" w:rsidRDefault="00095FB5" w:rsidP="00095FB5">
      <w:pPr>
        <w:pStyle w:val="a5"/>
        <w:jc w:val="both"/>
      </w:pPr>
      <w:r>
        <w:t>Вывод:</w:t>
      </w:r>
    </w:p>
    <w:p w:rsidR="00095FB5" w:rsidRPr="00BE3CAB" w:rsidRDefault="00095FB5" w:rsidP="00F862DE">
      <w:pPr>
        <w:pStyle w:val="a5"/>
        <w:jc w:val="both"/>
      </w:pPr>
      <w:r w:rsidRPr="00095FB5">
        <w:t>МДОУ «Детский сад №</w:t>
      </w:r>
      <w:r w:rsidR="00D94458">
        <w:t>4</w:t>
      </w:r>
      <w:r w:rsidRPr="00095FB5">
        <w:t xml:space="preserve"> «</w:t>
      </w:r>
      <w:r w:rsidR="00D94458">
        <w:t>Звёздочка</w:t>
      </w:r>
      <w:r w:rsidRPr="00095FB5">
        <w:t>» р. п. Турки Саратовской области»</w:t>
      </w:r>
      <w:r>
        <w:t xml:space="preserve"> </w:t>
      </w:r>
      <w:r w:rsidRPr="00095FB5">
        <w:t xml:space="preserve"> укомплектовано педагогическими кадрами.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коллег из других дошкольных учреждений, приобретают и изучают новинки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862DE" w:rsidRPr="00F862DE" w:rsidRDefault="00095FB5" w:rsidP="0075050B">
      <w:pPr>
        <w:pStyle w:val="a5"/>
        <w:numPr>
          <w:ilvl w:val="1"/>
          <w:numId w:val="12"/>
        </w:numPr>
        <w:rPr>
          <w:i/>
        </w:rPr>
      </w:pPr>
      <w:r w:rsidRPr="00095FB5">
        <w:rPr>
          <w:i/>
        </w:rPr>
        <w:t>Анализ  учебно-методического, библиотечно-информационного обеспечения.</w:t>
      </w:r>
    </w:p>
    <w:p w:rsidR="00F862DE" w:rsidRPr="00EB5A86" w:rsidRDefault="00F862DE" w:rsidP="00F862DE">
      <w:pPr>
        <w:pStyle w:val="a5"/>
        <w:jc w:val="both"/>
        <w:rPr>
          <w:color w:val="0070C0"/>
        </w:rPr>
      </w:pPr>
      <w:r w:rsidRPr="00F862DE">
        <w:t>Учебно-методическое обеспечение в МДОУ соответствует требованиям реализуемой основной образовательной программы дошкольного образования МДОУ, обеспечивает  образовательную деятельность, присмотр и уход. Педагоги имеют возможность пользоваться как фондом учебно-методической литературы, так и электронно-образовательными ресурсами.</w:t>
      </w:r>
      <w:r w:rsidRPr="00F862DE">
        <w:rPr>
          <w:color w:val="0070C0"/>
        </w:rPr>
        <w:t xml:space="preserve"> </w:t>
      </w:r>
      <w:r w:rsidRPr="00960F71"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960F71">
        <w:t>профмастерства</w:t>
      </w:r>
      <w:proofErr w:type="spellEnd"/>
      <w:r w:rsidRPr="00960F71">
        <w:t xml:space="preserve"> и успехам в конкурсном движении. </w:t>
      </w:r>
      <w:r w:rsidR="00960F71">
        <w:t xml:space="preserve"> В </w:t>
      </w:r>
      <w:r w:rsidR="00E16C90">
        <w:t>М</w:t>
      </w:r>
      <w:r w:rsidR="00960F71">
        <w:t xml:space="preserve">ДОУ имеется необходимое </w:t>
      </w:r>
      <w:r w:rsidR="00216B31">
        <w:t>методическое обеспечение: программ</w:t>
      </w:r>
      <w:r w:rsidR="00E9331F">
        <w:t>ы, методические пособия, дидактический материал.</w:t>
      </w:r>
    </w:p>
    <w:p w:rsidR="00E9331F" w:rsidRDefault="00F862DE" w:rsidP="00E9331F">
      <w:pPr>
        <w:pStyle w:val="a5"/>
        <w:jc w:val="both"/>
        <w:rPr>
          <w:color w:val="0070C0"/>
        </w:rPr>
      </w:pPr>
      <w:r w:rsidRPr="00E9331F">
        <w:t>Дидактический материал, издательская продукция соответствует общим закономерностям развития ребёнка на каждом возрастном этап</w:t>
      </w:r>
      <w:r w:rsidR="00E9331F" w:rsidRPr="00E9331F">
        <w:t>е. Материалы и оборудование в М</w:t>
      </w:r>
      <w:r w:rsidRPr="00E9331F">
        <w:t>ДОУ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</w:t>
      </w:r>
      <w:r w:rsidR="00E9331F">
        <w:t>.</w:t>
      </w:r>
    </w:p>
    <w:p w:rsidR="00F862DE" w:rsidRPr="00EB5A86" w:rsidRDefault="00E9331F" w:rsidP="00E9331F">
      <w:pPr>
        <w:pStyle w:val="a5"/>
        <w:jc w:val="both"/>
        <w:rPr>
          <w:color w:val="0070C0"/>
        </w:rPr>
      </w:pPr>
      <w:r w:rsidRPr="00E9331F">
        <w:t xml:space="preserve">   </w:t>
      </w:r>
      <w:r w:rsidR="00F862DE" w:rsidRPr="00E9331F">
        <w:t>Педагоги имеют возможность использовать интерактивные дидактические материалы, образовательные ресурсы,  осуществлять взаимодействие с родителями по адрес</w:t>
      </w:r>
      <w:r w:rsidRPr="00E9331F">
        <w:t>у электронной почты. Педагоги М</w:t>
      </w:r>
      <w:r w:rsidR="00F862DE" w:rsidRPr="00E9331F">
        <w:t>ДОУ считают,  что использование ИКТ существенно облегчает проведение НОД и позволяет разнообразить их</w:t>
      </w:r>
      <w:r w:rsidR="00F862DE" w:rsidRPr="00EB5A86">
        <w:rPr>
          <w:color w:val="0070C0"/>
        </w:rPr>
        <w:t>.</w:t>
      </w:r>
    </w:p>
    <w:p w:rsidR="00F862DE" w:rsidRDefault="00F862DE" w:rsidP="00E9331F">
      <w:pPr>
        <w:pStyle w:val="a5"/>
        <w:jc w:val="both"/>
      </w:pPr>
      <w:r w:rsidRPr="00E9331F">
        <w:t>Информационное обеспечение</w:t>
      </w:r>
      <w:r w:rsidR="00E9331F">
        <w:t xml:space="preserve"> детского сада включает в себя: ко</w:t>
      </w:r>
      <w:r w:rsidR="00D94458">
        <w:t xml:space="preserve">мпьютер – 1, принтер – 1, сканер – 1, </w:t>
      </w:r>
      <w:proofErr w:type="spellStart"/>
      <w:r w:rsidR="00D94458">
        <w:t>мультимедийный</w:t>
      </w:r>
      <w:proofErr w:type="spellEnd"/>
      <w:r w:rsidR="00D94458">
        <w:t xml:space="preserve"> проектор – 1;</w:t>
      </w:r>
      <w:r w:rsidR="00E9331F">
        <w:t xml:space="preserve"> </w:t>
      </w:r>
    </w:p>
    <w:p w:rsidR="00E9331F" w:rsidRPr="00E9331F" w:rsidRDefault="00E9331F" w:rsidP="00E9331F">
      <w:pPr>
        <w:pStyle w:val="a5"/>
        <w:jc w:val="both"/>
      </w:pPr>
      <w:r>
        <w:t xml:space="preserve">Имеется электронная почта. Информирование родителей и общественности о деятельности </w:t>
      </w:r>
      <w:r w:rsidR="00E16C90">
        <w:t>М</w:t>
      </w:r>
      <w:r w:rsidR="0094788A">
        <w:t>ДОУ в 2022</w:t>
      </w:r>
      <w:r>
        <w:t xml:space="preserve"> - 20</w:t>
      </w:r>
      <w:r w:rsidR="0094788A">
        <w:t>23</w:t>
      </w:r>
      <w:r>
        <w:t xml:space="preserve"> учебном  году осуществлялось через официальный сайт </w:t>
      </w:r>
      <w:r w:rsidR="00E16C90">
        <w:t>М</w:t>
      </w:r>
      <w:r>
        <w:t xml:space="preserve">ДОУ, информационные стенды, родительские собрания. </w:t>
      </w:r>
    </w:p>
    <w:p w:rsidR="00F862DE" w:rsidRPr="00A462BC" w:rsidRDefault="00F862DE" w:rsidP="006666B0">
      <w:pPr>
        <w:pStyle w:val="a5"/>
        <w:jc w:val="both"/>
      </w:pPr>
      <w:r w:rsidRPr="00A462BC">
        <w:rPr>
          <w:bCs/>
        </w:rPr>
        <w:t>Вывод:</w:t>
      </w:r>
    </w:p>
    <w:p w:rsidR="00F862DE" w:rsidRPr="006666B0" w:rsidRDefault="00F862DE" w:rsidP="006666B0">
      <w:pPr>
        <w:pStyle w:val="a5"/>
        <w:jc w:val="both"/>
      </w:pPr>
      <w:r w:rsidRPr="00EB5A86">
        <w:rPr>
          <w:bCs/>
          <w:color w:val="0070C0"/>
        </w:rPr>
        <w:t>     </w:t>
      </w:r>
      <w:r w:rsidR="006666B0" w:rsidRPr="006666B0">
        <w:t>В М</w:t>
      </w:r>
      <w:r w:rsidRPr="006666B0">
        <w:t>ДОУ созданы необходимые  условия  для осуществления образовательного процесса.   Необходимо работать над приобретением дидактических пособий в соответствии с Примерным перечнем игрового и учебного оборудования для учебно-методического обеспечения дошкольных образовательных учреж</w:t>
      </w:r>
      <w:r w:rsidR="006666B0">
        <w:t xml:space="preserve">дений в соответствии с ФГОС </w:t>
      </w:r>
      <w:proofErr w:type="gramStart"/>
      <w:r w:rsidR="006666B0">
        <w:t>ДО</w:t>
      </w:r>
      <w:proofErr w:type="gramEnd"/>
      <w:r w:rsidR="006666B0">
        <w:t>.</w:t>
      </w:r>
    </w:p>
    <w:p w:rsidR="00F862DE" w:rsidRDefault="00F862DE" w:rsidP="006666B0">
      <w:pPr>
        <w:pStyle w:val="a5"/>
        <w:jc w:val="both"/>
        <w:rPr>
          <w:b/>
          <w:bCs/>
        </w:rPr>
      </w:pPr>
      <w:r w:rsidRPr="00EB5A86">
        <w:rPr>
          <w:b/>
          <w:bCs/>
          <w:color w:val="0070C0"/>
        </w:rPr>
        <w:t>     </w:t>
      </w:r>
      <w:r w:rsidRPr="006666B0">
        <w:t>Положительная динамика выполнения требований к информационному  обеспечению существует, но она недостаточна для того, чтобы говорить об эффективности. Выполнение требований к информационному  обеспечению сегодня должно быть на</w:t>
      </w:r>
      <w:r w:rsidR="006666B0" w:rsidRPr="006666B0">
        <w:t xml:space="preserve"> более высоком уровне. Так  в М</w:t>
      </w:r>
      <w:r w:rsidRPr="006666B0">
        <w:t>ДОУ не в полной мере осуществляется сетевое взаимодействие между участниками образовательного процесса</w:t>
      </w:r>
      <w:r w:rsidRPr="006666B0">
        <w:rPr>
          <w:b/>
          <w:bCs/>
        </w:rPr>
        <w:t>.</w:t>
      </w:r>
    </w:p>
    <w:p w:rsidR="006666B0" w:rsidRPr="006666B0" w:rsidRDefault="006666B0" w:rsidP="006666B0">
      <w:pPr>
        <w:pStyle w:val="a5"/>
        <w:jc w:val="both"/>
      </w:pPr>
      <w:r w:rsidRPr="006666B0">
        <w:rPr>
          <w:bCs/>
        </w:rPr>
        <w:t xml:space="preserve">  Однако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библиотечный фонд </w:t>
      </w:r>
      <w:r w:rsidR="00E16C90">
        <w:rPr>
          <w:bCs/>
        </w:rPr>
        <w:t>М</w:t>
      </w:r>
      <w:r>
        <w:rPr>
          <w:bCs/>
        </w:rPr>
        <w:t>ДОУ представлен недостаточным количеством литературы для воспитанников</w:t>
      </w:r>
      <w:r w:rsidR="00DD68BF">
        <w:rPr>
          <w:bCs/>
        </w:rPr>
        <w:t xml:space="preserve"> и для педагогов, поэтому, в 202</w:t>
      </w:r>
      <w:r w:rsidR="003A1888">
        <w:rPr>
          <w:bCs/>
        </w:rPr>
        <w:t>2</w:t>
      </w:r>
      <w:r>
        <w:rPr>
          <w:bCs/>
        </w:rPr>
        <w:t>- 20</w:t>
      </w:r>
      <w:r w:rsidR="008A33BC">
        <w:rPr>
          <w:bCs/>
        </w:rPr>
        <w:t>2</w:t>
      </w:r>
      <w:r w:rsidR="003A1888">
        <w:rPr>
          <w:bCs/>
        </w:rPr>
        <w:t>3</w:t>
      </w:r>
      <w:r>
        <w:rPr>
          <w:bCs/>
        </w:rPr>
        <w:t xml:space="preserve"> учебном году </w:t>
      </w:r>
      <w:r>
        <w:rPr>
          <w:bCs/>
        </w:rPr>
        <w:lastRenderedPageBreak/>
        <w:t xml:space="preserve">планируется продолжать работу по оснащению </w:t>
      </w:r>
      <w:r w:rsidR="00E16C90">
        <w:rPr>
          <w:bCs/>
        </w:rPr>
        <w:t>М</w:t>
      </w:r>
      <w:r>
        <w:rPr>
          <w:bCs/>
        </w:rPr>
        <w:t>ДОУ методической и учебной литературой, наглядными пособиями</w:t>
      </w:r>
      <w:r w:rsidR="003A1888">
        <w:rPr>
          <w:bCs/>
        </w:rPr>
        <w:t>, соответствующими требованиям ФГОС</w:t>
      </w:r>
      <w:r>
        <w:rPr>
          <w:bCs/>
        </w:rPr>
        <w:t xml:space="preserve"> ДО.</w:t>
      </w:r>
    </w:p>
    <w:p w:rsidR="00584DDA" w:rsidRPr="00584DDA" w:rsidRDefault="006666B0" w:rsidP="0075050B">
      <w:pPr>
        <w:pStyle w:val="a5"/>
        <w:numPr>
          <w:ilvl w:val="1"/>
          <w:numId w:val="12"/>
        </w:numPr>
        <w:rPr>
          <w:i/>
        </w:rPr>
      </w:pPr>
      <w:r w:rsidRPr="006666B0">
        <w:rPr>
          <w:i/>
        </w:rPr>
        <w:t>Анализ  материально-технической базы.</w:t>
      </w:r>
    </w:p>
    <w:p w:rsidR="00584DDA" w:rsidRDefault="00584DDA" w:rsidP="00584DDA">
      <w:pPr>
        <w:pStyle w:val="a5"/>
        <w:jc w:val="both"/>
      </w:pPr>
      <w:r>
        <w:t xml:space="preserve">   </w:t>
      </w:r>
      <w:r w:rsidRPr="00584DDA"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584DDA" w:rsidRDefault="00584DDA" w:rsidP="00584DDA">
      <w:pPr>
        <w:pStyle w:val="a5"/>
        <w:jc w:val="both"/>
      </w:pPr>
      <w:r>
        <w:t xml:space="preserve">  Развивающая предметно – пространственная среда </w:t>
      </w:r>
      <w:r w:rsidR="00E16C90">
        <w:t>М</w:t>
      </w:r>
      <w:r>
        <w:t>ДОУ оборудована с учетом возрастных особенностей детей и периода обучения. Все элементы среды связаны между собой по содержанию, масштабу и художественному развитию.</w:t>
      </w:r>
    </w:p>
    <w:p w:rsidR="00584DDA" w:rsidRDefault="00584DDA" w:rsidP="00584DDA">
      <w:pPr>
        <w:pStyle w:val="a5"/>
        <w:jc w:val="both"/>
      </w:pPr>
      <w:r>
        <w:t xml:space="preserve">  В </w:t>
      </w:r>
      <w:r w:rsidR="00E16C90">
        <w:t>М</w:t>
      </w:r>
      <w:r>
        <w:t>ДОУ имеются:</w:t>
      </w:r>
    </w:p>
    <w:p w:rsidR="00584DDA" w:rsidRDefault="00584DDA" w:rsidP="0075050B">
      <w:pPr>
        <w:pStyle w:val="a5"/>
        <w:numPr>
          <w:ilvl w:val="0"/>
          <w:numId w:val="19"/>
        </w:numPr>
        <w:jc w:val="both"/>
      </w:pPr>
      <w:r>
        <w:t>кабинет заведующего;</w:t>
      </w:r>
    </w:p>
    <w:p w:rsidR="00C511CD" w:rsidRDefault="00C511CD" w:rsidP="0075050B">
      <w:pPr>
        <w:pStyle w:val="a5"/>
        <w:numPr>
          <w:ilvl w:val="0"/>
          <w:numId w:val="19"/>
        </w:numPr>
        <w:jc w:val="both"/>
      </w:pPr>
      <w:r>
        <w:t>методический кабинет;</w:t>
      </w:r>
    </w:p>
    <w:p w:rsidR="00584DDA" w:rsidRDefault="00584DDA" w:rsidP="0075050B">
      <w:pPr>
        <w:pStyle w:val="a5"/>
        <w:numPr>
          <w:ilvl w:val="0"/>
          <w:numId w:val="19"/>
        </w:numPr>
        <w:jc w:val="both"/>
      </w:pPr>
      <w:r>
        <w:t>музыкальный зал;</w:t>
      </w:r>
    </w:p>
    <w:p w:rsidR="00D94458" w:rsidRDefault="00D94458" w:rsidP="00D94458">
      <w:pPr>
        <w:pStyle w:val="a5"/>
        <w:numPr>
          <w:ilvl w:val="0"/>
          <w:numId w:val="19"/>
        </w:numPr>
        <w:jc w:val="both"/>
      </w:pPr>
      <w:r>
        <w:t>спортивный зал;</w:t>
      </w:r>
    </w:p>
    <w:p w:rsidR="00584DDA" w:rsidRDefault="00584DDA" w:rsidP="0075050B">
      <w:pPr>
        <w:pStyle w:val="a5"/>
        <w:numPr>
          <w:ilvl w:val="0"/>
          <w:numId w:val="19"/>
        </w:numPr>
        <w:jc w:val="both"/>
      </w:pPr>
      <w:r>
        <w:t xml:space="preserve">медицинский </w:t>
      </w:r>
      <w:r w:rsidR="003A1888">
        <w:t>блок</w:t>
      </w:r>
      <w:r>
        <w:t xml:space="preserve"> </w:t>
      </w:r>
      <w:r w:rsidR="003A1888">
        <w:t xml:space="preserve">(медицинский кабинет, изолятор, </w:t>
      </w:r>
      <w:proofErr w:type="gramStart"/>
      <w:r w:rsidR="003A1888">
        <w:t>процедурная</w:t>
      </w:r>
      <w:proofErr w:type="gramEnd"/>
      <w:r w:rsidR="003A1888">
        <w:t>)</w:t>
      </w:r>
    </w:p>
    <w:p w:rsidR="00584DDA" w:rsidRDefault="00584DDA" w:rsidP="0075050B">
      <w:pPr>
        <w:pStyle w:val="a5"/>
        <w:numPr>
          <w:ilvl w:val="0"/>
          <w:numId w:val="19"/>
        </w:numPr>
        <w:jc w:val="both"/>
      </w:pPr>
      <w:r>
        <w:t xml:space="preserve">групповые помещения – </w:t>
      </w:r>
      <w:r w:rsidR="003A1888">
        <w:t>3</w:t>
      </w:r>
      <w:r>
        <w:t>;</w:t>
      </w:r>
    </w:p>
    <w:p w:rsidR="00D94458" w:rsidRDefault="00584DDA" w:rsidP="00D94458">
      <w:pPr>
        <w:pStyle w:val="a5"/>
        <w:numPr>
          <w:ilvl w:val="0"/>
          <w:numId w:val="20"/>
        </w:numPr>
        <w:jc w:val="both"/>
      </w:pPr>
      <w:r>
        <w:t>кабинет завхоза.</w:t>
      </w:r>
    </w:p>
    <w:p w:rsidR="00D94458" w:rsidRDefault="00D94458" w:rsidP="00D94458">
      <w:pPr>
        <w:pStyle w:val="a5"/>
        <w:numPr>
          <w:ilvl w:val="0"/>
          <w:numId w:val="20"/>
        </w:numPr>
        <w:jc w:val="both"/>
      </w:pPr>
      <w:r w:rsidRPr="00D94458">
        <w:t xml:space="preserve"> </w:t>
      </w:r>
      <w:r>
        <w:t>пищеблок;</w:t>
      </w:r>
    </w:p>
    <w:p w:rsidR="00D94458" w:rsidRDefault="00D94458" w:rsidP="00D94458">
      <w:pPr>
        <w:pStyle w:val="a5"/>
        <w:numPr>
          <w:ilvl w:val="0"/>
          <w:numId w:val="20"/>
        </w:numPr>
        <w:jc w:val="both"/>
      </w:pPr>
      <w:r>
        <w:t>прачечная;</w:t>
      </w:r>
    </w:p>
    <w:p w:rsidR="00C511CD" w:rsidRDefault="00C511CD" w:rsidP="00D94458">
      <w:pPr>
        <w:pStyle w:val="a5"/>
        <w:numPr>
          <w:ilvl w:val="0"/>
          <w:numId w:val="20"/>
        </w:numPr>
        <w:jc w:val="both"/>
      </w:pPr>
      <w:r>
        <w:t>кастелянная;</w:t>
      </w:r>
    </w:p>
    <w:p w:rsidR="00584DDA" w:rsidRDefault="00584DDA" w:rsidP="00D94458">
      <w:pPr>
        <w:pStyle w:val="a5"/>
        <w:jc w:val="both"/>
      </w:pPr>
    </w:p>
    <w:p w:rsidR="00584DDA" w:rsidRDefault="00584DDA" w:rsidP="00584DDA">
      <w:pPr>
        <w:pStyle w:val="a5"/>
        <w:jc w:val="both"/>
      </w:pPr>
      <w:r>
        <w:t>Все кабинеты оснащены необходимым оборудованием, дидактическими пособиями и игровым материалом.</w:t>
      </w:r>
    </w:p>
    <w:p w:rsidR="00584DDA" w:rsidRDefault="00584DDA" w:rsidP="00584DDA">
      <w:pPr>
        <w:pStyle w:val="a5"/>
        <w:jc w:val="both"/>
      </w:pPr>
      <w:r>
        <w:t xml:space="preserve">  Объекты на территории детского сада:</w:t>
      </w:r>
    </w:p>
    <w:p w:rsidR="00584DDA" w:rsidRDefault="00595694" w:rsidP="0075050B">
      <w:pPr>
        <w:pStyle w:val="a5"/>
        <w:numPr>
          <w:ilvl w:val="0"/>
          <w:numId w:val="20"/>
        </w:numPr>
        <w:jc w:val="both"/>
      </w:pPr>
      <w:r>
        <w:t xml:space="preserve">групповые участки – </w:t>
      </w:r>
      <w:r w:rsidR="003A1888">
        <w:t>3</w:t>
      </w:r>
      <w:r>
        <w:t>;</w:t>
      </w:r>
    </w:p>
    <w:p w:rsidR="00595694" w:rsidRDefault="00595694" w:rsidP="0075050B">
      <w:pPr>
        <w:pStyle w:val="a5"/>
        <w:numPr>
          <w:ilvl w:val="0"/>
          <w:numId w:val="20"/>
        </w:numPr>
        <w:jc w:val="both"/>
      </w:pPr>
      <w:r>
        <w:t>огороды и цветники.</w:t>
      </w:r>
    </w:p>
    <w:p w:rsidR="00595694" w:rsidRDefault="00595694" w:rsidP="00595694">
      <w:pPr>
        <w:pStyle w:val="a5"/>
        <w:jc w:val="both"/>
      </w:pPr>
      <w:proofErr w:type="gramStart"/>
      <w:r>
        <w:t>В группах созданы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оборудованием, в группах создаются музыкальные, театрализованные зоны развития, зоны развития изобразительной деятельности и др.</w:t>
      </w:r>
      <w:proofErr w:type="gramEnd"/>
    </w:p>
    <w:p w:rsidR="00595694" w:rsidRPr="00584DDA" w:rsidRDefault="00595694" w:rsidP="00595694">
      <w:pPr>
        <w:pStyle w:val="a5"/>
        <w:jc w:val="both"/>
      </w:pPr>
      <w:r>
        <w:t xml:space="preserve">  Можно сделать вывод, что в </w:t>
      </w:r>
      <w:r w:rsidR="00E16C90">
        <w:t>М</w:t>
      </w:r>
      <w:r>
        <w:t xml:space="preserve">ДОУ </w:t>
      </w:r>
      <w:r w:rsidR="00E16C90">
        <w:t>удовлетворительная</w:t>
      </w:r>
      <w:r>
        <w:t xml:space="preserve"> материально – техническая база, грамотно организованная развивающая предметно – пространственная среда.</w:t>
      </w:r>
    </w:p>
    <w:p w:rsidR="00976C44" w:rsidRDefault="0073707F" w:rsidP="00584DDA">
      <w:pPr>
        <w:pStyle w:val="a5"/>
        <w:jc w:val="both"/>
      </w:pPr>
      <w:r w:rsidRPr="0073707F">
        <w:t xml:space="preserve">Организуя предметную среду в групповых помещениях, </w:t>
      </w:r>
      <w:r>
        <w:t xml:space="preserve">на прогулочных площадках педагоги </w:t>
      </w:r>
      <w:r w:rsidR="00D94458">
        <w:t>М</w:t>
      </w:r>
      <w:r>
        <w:t xml:space="preserve">ДОУ учитывают всё, что будет способствовать развитию детей, их способностей, интересов, творчества.  Развивающая среда </w:t>
      </w:r>
      <w:r w:rsidR="00D94458">
        <w:t>М</w:t>
      </w:r>
      <w:r>
        <w:t xml:space="preserve">ДОУ соответствует требованиям </w:t>
      </w:r>
      <w:proofErr w:type="spellStart"/>
      <w:r>
        <w:t>СанПиН</w:t>
      </w:r>
      <w:proofErr w:type="spellEnd"/>
      <w:r>
        <w:t xml:space="preserve"> 2.</w:t>
      </w:r>
      <w:r w:rsidR="00DE0603">
        <w:t>4</w:t>
      </w:r>
      <w:r>
        <w:t>.</w:t>
      </w:r>
      <w:r w:rsidR="00DE0603">
        <w:t>3648-20</w:t>
      </w:r>
      <w:r w:rsidR="003A1888">
        <w:t>.ФГОС</w:t>
      </w:r>
      <w:r>
        <w:t xml:space="preserve"> ДО, основной образовательной программы</w:t>
      </w:r>
      <w:r w:rsidR="00976C44">
        <w:t xml:space="preserve"> дошкольного образования и обеспечивает возможность общения и совместной деятельности детей и взрослых, двигательной активности детей. </w:t>
      </w:r>
    </w:p>
    <w:p w:rsidR="006A11C7" w:rsidRDefault="00976C44" w:rsidP="00584DDA">
      <w:pPr>
        <w:pStyle w:val="a5"/>
        <w:jc w:val="both"/>
      </w:pPr>
      <w:r>
        <w:t xml:space="preserve">  Учреждение постоянно работает над укреплением матер</w:t>
      </w:r>
      <w:r w:rsidR="00DE0603">
        <w:t>и</w:t>
      </w:r>
      <w:r w:rsidR="00405EF7">
        <w:t>ально – технической базы. В 202</w:t>
      </w:r>
      <w:r w:rsidR="003A1888">
        <w:t>2</w:t>
      </w:r>
      <w:r w:rsidR="000A2C2E">
        <w:t xml:space="preserve"> – 202</w:t>
      </w:r>
      <w:r w:rsidR="003A1888">
        <w:t>3</w:t>
      </w:r>
      <w:r>
        <w:t xml:space="preserve"> учебном году </w:t>
      </w:r>
      <w:r w:rsidR="0001086C">
        <w:t xml:space="preserve">были </w:t>
      </w:r>
      <w:r>
        <w:t>приобретены игрушки, канцтовары</w:t>
      </w:r>
      <w:r w:rsidR="0001086C">
        <w:t>, методические пособия</w:t>
      </w:r>
      <w:r>
        <w:t xml:space="preserve">. </w:t>
      </w:r>
      <w:r w:rsidRPr="0001086C">
        <w:t xml:space="preserve">В детском саду  </w:t>
      </w:r>
      <w:r w:rsidR="002B4F7B">
        <w:t xml:space="preserve">был произведен ремонт в </w:t>
      </w:r>
      <w:r w:rsidR="003A1888">
        <w:t>старшей группе</w:t>
      </w:r>
      <w:r w:rsidR="002B4F7B">
        <w:t>,</w:t>
      </w:r>
      <w:r w:rsidR="003A1888">
        <w:t xml:space="preserve"> медицинском блоке, коридоре</w:t>
      </w:r>
      <w:r w:rsidR="00E97480">
        <w:t>,</w:t>
      </w:r>
      <w:r w:rsidR="002B4F7B">
        <w:t xml:space="preserve"> заменены</w:t>
      </w:r>
      <w:r w:rsidR="00E97480">
        <w:t xml:space="preserve"> оконные блоки, отремонтирован фасад здания</w:t>
      </w:r>
      <w:r w:rsidR="002B4F7B">
        <w:t>.</w:t>
      </w:r>
      <w:r w:rsidR="006A11C7">
        <w:rPr>
          <w:color w:val="FF0000"/>
        </w:rPr>
        <w:t xml:space="preserve">  </w:t>
      </w:r>
      <w:r w:rsidR="006A11C7" w:rsidRPr="006A11C7">
        <w:t xml:space="preserve">Предметно – пространственная среда прогулочных участков </w:t>
      </w:r>
      <w:r w:rsidR="006A11C7">
        <w:t xml:space="preserve">обеспечивает возможности для развития, познавательной, игровой, двигательной активности детей.  На участке оборудовано </w:t>
      </w:r>
      <w:r w:rsidR="003A1888">
        <w:t>3</w:t>
      </w:r>
      <w:r w:rsidR="006A11C7">
        <w:t xml:space="preserve"> прогулочны</w:t>
      </w:r>
      <w:r w:rsidR="00D94458">
        <w:t>е</w:t>
      </w:r>
      <w:r w:rsidR="006A11C7">
        <w:t xml:space="preserve"> площад</w:t>
      </w:r>
      <w:r w:rsidR="00D94458">
        <w:t>ки</w:t>
      </w:r>
      <w:r w:rsidR="006A11C7">
        <w:t>, установлены спортивно – игровые конструкции для различных видов двигательной активности детей. Озеленение участка соответствует эстетическим требованиям: территория оформлена цветочными клумбами, деревьями</w:t>
      </w:r>
      <w:r w:rsidR="002B4F7B">
        <w:t xml:space="preserve"> и поделками в виде персонажей сказок</w:t>
      </w:r>
      <w:r w:rsidR="006A11C7">
        <w:t xml:space="preserve">. </w:t>
      </w:r>
    </w:p>
    <w:p w:rsidR="00584DDA" w:rsidRDefault="00405EF7" w:rsidP="00584DDA">
      <w:pPr>
        <w:pStyle w:val="a5"/>
        <w:jc w:val="both"/>
      </w:pPr>
      <w:r>
        <w:t xml:space="preserve">  </w:t>
      </w:r>
      <w:r w:rsidR="005D237F" w:rsidRPr="005D237F">
        <w:rPr>
          <w:u w:val="single"/>
        </w:rPr>
        <w:t>Проблемное поле</w:t>
      </w:r>
      <w:r w:rsidR="005D237F">
        <w:t>:</w:t>
      </w:r>
      <w:r w:rsidR="006A11C7" w:rsidRPr="006A11C7">
        <w:t xml:space="preserve"> </w:t>
      </w:r>
    </w:p>
    <w:p w:rsidR="005D237F" w:rsidRDefault="005D237F" w:rsidP="00584DDA">
      <w:pPr>
        <w:pStyle w:val="a5"/>
        <w:jc w:val="both"/>
      </w:pPr>
      <w:r>
        <w:t xml:space="preserve">  </w:t>
      </w:r>
      <w:r w:rsidR="003A1888">
        <w:t>В соответствии с требованиями ФГОС</w:t>
      </w:r>
      <w:r>
        <w:t xml:space="preserve"> ДО (п.3.3.) необходимо, чтобы среда в группах была насыщенной, доступной, вариативной, трансформируемой, полифункциональной и безопасной. В т</w:t>
      </w:r>
      <w:r w:rsidR="003A1888">
        <w:t>ечение переходного периода на ФГОС</w:t>
      </w:r>
      <w:r>
        <w:t xml:space="preserve"> ДО (01.01.2016г.) необходимо оснастить пространство групп трансформируемыми и полифункциональными </w:t>
      </w:r>
      <w:r>
        <w:lastRenderedPageBreak/>
        <w:t>составляющими предметной среды (маты, мягкие модули, ширмы и т. д.)</w:t>
      </w:r>
      <w:r w:rsidR="00E3515E">
        <w:t xml:space="preserve"> пополнить компьютерное оснащение </w:t>
      </w:r>
      <w:r w:rsidR="00E16C90">
        <w:t>М</w:t>
      </w:r>
      <w:r w:rsidR="00E3515E">
        <w:t>ДОУ, пополнить базу компьютерных дидактических пособий, а группы дидактическим и демонстрационным материалом по разделам основной образовательной программы.</w:t>
      </w:r>
    </w:p>
    <w:p w:rsidR="00E3515E" w:rsidRDefault="00E3515E" w:rsidP="00584DDA">
      <w:pPr>
        <w:pStyle w:val="a5"/>
        <w:jc w:val="both"/>
      </w:pPr>
      <w:r>
        <w:t xml:space="preserve"> Вывод: </w:t>
      </w:r>
    </w:p>
    <w:p w:rsidR="00E3515E" w:rsidRPr="006A11C7" w:rsidRDefault="00E3515E" w:rsidP="00584DDA">
      <w:pPr>
        <w:pStyle w:val="a5"/>
        <w:jc w:val="both"/>
      </w:pPr>
      <w:r>
        <w:t xml:space="preserve"> Обновление и пополнение развивающей среды и материально – технической базы </w:t>
      </w:r>
      <w:r w:rsidR="00E16C90">
        <w:t>М</w:t>
      </w:r>
      <w:r>
        <w:t xml:space="preserve">ДОУ </w:t>
      </w:r>
      <w:r w:rsidR="003A1888">
        <w:t>в соответствии с требованиями ФГОС</w:t>
      </w:r>
      <w:r w:rsidR="0094788A">
        <w:t xml:space="preserve"> </w:t>
      </w:r>
      <w:proofErr w:type="gramStart"/>
      <w:r>
        <w:t>ДО</w:t>
      </w:r>
      <w:proofErr w:type="gramEnd"/>
      <w:r>
        <w:t>.</w:t>
      </w:r>
    </w:p>
    <w:p w:rsidR="00E3515E" w:rsidRDefault="00E3515E" w:rsidP="00F221FF">
      <w:pPr>
        <w:pStyle w:val="a5"/>
        <w:numPr>
          <w:ilvl w:val="1"/>
          <w:numId w:val="12"/>
        </w:numPr>
        <w:rPr>
          <w:i/>
        </w:rPr>
      </w:pPr>
      <w:r w:rsidRPr="00E3515E">
        <w:rPr>
          <w:i/>
        </w:rPr>
        <w:t>Анализ медицинского обеспечения и охраны здоровья воспитанников.</w:t>
      </w:r>
      <w:r w:rsidR="00F221FF">
        <w:rPr>
          <w:i/>
        </w:rPr>
        <w:t xml:space="preserve"> </w:t>
      </w:r>
    </w:p>
    <w:p w:rsidR="00F221FF" w:rsidRDefault="00F221FF" w:rsidP="00F221FF">
      <w:pPr>
        <w:pStyle w:val="a5"/>
      </w:pPr>
      <w:r>
        <w:t>Приоритетное направление деятельности МДОУ  - охрана и ук</w:t>
      </w:r>
      <w:r w:rsidR="00CC5216">
        <w:t>реплен</w:t>
      </w:r>
      <w:r w:rsidR="003A1888">
        <w:t>ие здоровья детей.  На 2022</w:t>
      </w:r>
      <w:r w:rsidR="008A33BC">
        <w:t xml:space="preserve"> – 202</w:t>
      </w:r>
      <w:r w:rsidR="003A1888">
        <w:t>3</w:t>
      </w:r>
      <w:r>
        <w:t xml:space="preserve"> учебный год был разработан план работы, направленный на укрепление здоровья. Для его выполнения были организованы мероприятия:</w:t>
      </w:r>
    </w:p>
    <w:p w:rsidR="00F221FF" w:rsidRDefault="00F221FF" w:rsidP="00F221FF">
      <w:pPr>
        <w:pStyle w:val="a5"/>
        <w:numPr>
          <w:ilvl w:val="0"/>
          <w:numId w:val="21"/>
        </w:numPr>
      </w:pPr>
      <w:r>
        <w:t>дыхательная гимнастика после сна;</w:t>
      </w:r>
    </w:p>
    <w:p w:rsidR="00F221FF" w:rsidRDefault="00F221FF" w:rsidP="00F221FF">
      <w:pPr>
        <w:pStyle w:val="a5"/>
        <w:numPr>
          <w:ilvl w:val="0"/>
          <w:numId w:val="21"/>
        </w:numPr>
      </w:pPr>
      <w:proofErr w:type="spellStart"/>
      <w:r>
        <w:t>физминутки</w:t>
      </w:r>
      <w:proofErr w:type="spellEnd"/>
      <w:r>
        <w:t>;</w:t>
      </w:r>
    </w:p>
    <w:p w:rsidR="00F221FF" w:rsidRDefault="00F221FF" w:rsidP="00F221FF">
      <w:pPr>
        <w:pStyle w:val="a5"/>
        <w:numPr>
          <w:ilvl w:val="0"/>
          <w:numId w:val="21"/>
        </w:numPr>
      </w:pPr>
      <w:r>
        <w:t>точечный массаж;</w:t>
      </w:r>
    </w:p>
    <w:p w:rsidR="00F221FF" w:rsidRDefault="00F221FF" w:rsidP="00F221FF">
      <w:pPr>
        <w:pStyle w:val="a5"/>
        <w:numPr>
          <w:ilvl w:val="0"/>
          <w:numId w:val="21"/>
        </w:numPr>
      </w:pPr>
      <w:r>
        <w:t>максимальное пребывание детей на свежем воздухе;</w:t>
      </w:r>
    </w:p>
    <w:p w:rsidR="00F221FF" w:rsidRDefault="00F221FF" w:rsidP="00F221FF">
      <w:pPr>
        <w:pStyle w:val="a5"/>
        <w:numPr>
          <w:ilvl w:val="0"/>
          <w:numId w:val="21"/>
        </w:numPr>
      </w:pPr>
      <w:r>
        <w:t xml:space="preserve">вакцинация детей согласно календарю профилактических </w:t>
      </w:r>
      <w:r w:rsidR="000C118B">
        <w:t>прививок. Все дети привиты по возрасту;</w:t>
      </w:r>
    </w:p>
    <w:p w:rsidR="000C118B" w:rsidRDefault="000C118B" w:rsidP="00F221FF">
      <w:pPr>
        <w:pStyle w:val="a5"/>
        <w:numPr>
          <w:ilvl w:val="0"/>
          <w:numId w:val="21"/>
        </w:numPr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санитарным состоянием в МДОУ.</w:t>
      </w:r>
    </w:p>
    <w:p w:rsidR="000C118B" w:rsidRDefault="000C118B" w:rsidP="000C118B">
      <w:pPr>
        <w:pStyle w:val="a5"/>
      </w:pPr>
      <w:r>
        <w:t xml:space="preserve">Все лечебно – оздоровительные мероприятия, которые были запланированы в начале учебного года, были выполнены. Все воспитанники посещали лечебно – оздоровительный кабинет по графику. </w:t>
      </w:r>
    </w:p>
    <w:p w:rsidR="00834260" w:rsidRPr="00D94458" w:rsidRDefault="000C118B" w:rsidP="000C118B">
      <w:pPr>
        <w:pStyle w:val="a5"/>
      </w:pPr>
      <w: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</w:t>
      </w:r>
      <w:r w:rsidR="00834260">
        <w:t xml:space="preserve">дети выросли на </w:t>
      </w:r>
      <w:r w:rsidR="00A462BC">
        <w:t>4</w:t>
      </w:r>
      <w:r w:rsidR="00834260" w:rsidRPr="00D94458">
        <w:t xml:space="preserve"> – </w:t>
      </w:r>
      <w:r w:rsidR="00A462BC">
        <w:t>6</w:t>
      </w:r>
      <w:r w:rsidR="00834260" w:rsidRPr="00D94458">
        <w:t xml:space="preserve"> см и прибавили в весе на </w:t>
      </w:r>
      <w:r w:rsidR="00594027" w:rsidRPr="00D94458">
        <w:t>1</w:t>
      </w:r>
      <w:r w:rsidR="00834260" w:rsidRPr="00D94458">
        <w:t xml:space="preserve">,0 </w:t>
      </w:r>
      <w:r w:rsidR="00594027" w:rsidRPr="00D94458">
        <w:t xml:space="preserve"> - 1</w:t>
      </w:r>
      <w:r w:rsidR="00834260" w:rsidRPr="00D94458">
        <w:t>,</w:t>
      </w:r>
      <w:r w:rsidR="00594027" w:rsidRPr="00D94458">
        <w:t>5</w:t>
      </w:r>
      <w:r w:rsidR="00834260" w:rsidRPr="00D94458">
        <w:t xml:space="preserve"> кг.</w:t>
      </w:r>
      <w:r w:rsidRPr="00D94458">
        <w:t xml:space="preserve"> </w:t>
      </w:r>
    </w:p>
    <w:p w:rsidR="00834260" w:rsidRPr="00D94458" w:rsidRDefault="00834260" w:rsidP="000C118B">
      <w:pPr>
        <w:pStyle w:val="a5"/>
      </w:pPr>
      <w:r w:rsidRPr="00D94458">
        <w:t xml:space="preserve">  Особое место заняла </w:t>
      </w:r>
      <w:proofErr w:type="spellStart"/>
      <w:r w:rsidRPr="00D94458">
        <w:t>физкультурно</w:t>
      </w:r>
      <w:proofErr w:type="spellEnd"/>
      <w:r w:rsidRPr="00D94458">
        <w:t xml:space="preserve"> – оздоровительная работа. В системе проводились утренняя гимнастика, физкультурные занятия.  На физкультурных занятиях подсчитывалась моторная плотность. В начале года моторная плотность составила </w:t>
      </w:r>
      <w:r w:rsidR="00A9354B" w:rsidRPr="00D94458">
        <w:t>60</w:t>
      </w:r>
      <w:r w:rsidRPr="00D94458">
        <w:t xml:space="preserve"> – </w:t>
      </w:r>
      <w:r w:rsidR="00A9354B" w:rsidRPr="00D94458">
        <w:t>65</w:t>
      </w:r>
      <w:r w:rsidRPr="00D94458">
        <w:t xml:space="preserve"> %, в конце  учебного года – </w:t>
      </w:r>
      <w:r w:rsidR="00A9354B" w:rsidRPr="00D94458">
        <w:t>80</w:t>
      </w:r>
      <w:r w:rsidRPr="00D94458">
        <w:t xml:space="preserve"> – </w:t>
      </w:r>
      <w:r w:rsidR="00A9354B" w:rsidRPr="00D94458">
        <w:t>86</w:t>
      </w:r>
      <w:r w:rsidRPr="00D94458">
        <w:t xml:space="preserve">%. Физическая нагрузка до </w:t>
      </w:r>
      <w:r w:rsidR="00A9354B" w:rsidRPr="00D94458">
        <w:t>130</w:t>
      </w:r>
      <w:r w:rsidRPr="00D94458">
        <w:t xml:space="preserve"> – </w:t>
      </w:r>
      <w:r w:rsidR="00A9354B" w:rsidRPr="00D94458">
        <w:t>140</w:t>
      </w:r>
      <w:r w:rsidRPr="00D94458">
        <w:t xml:space="preserve"> ударов в минуту. </w:t>
      </w:r>
    </w:p>
    <w:p w:rsidR="005A4A8E" w:rsidRDefault="00834260" w:rsidP="000C118B">
      <w:pPr>
        <w:pStyle w:val="a5"/>
      </w:pPr>
      <w:r w:rsidRPr="00D94458">
        <w:t xml:space="preserve">  Так же использовались </w:t>
      </w:r>
      <w:proofErr w:type="spellStart"/>
      <w:r w:rsidRPr="00D94458">
        <w:t>физминутки</w:t>
      </w:r>
      <w:proofErr w:type="spellEnd"/>
      <w:r w:rsidRPr="00D94458">
        <w:t>,  организовывалась двигательная активность детей</w:t>
      </w:r>
      <w:r>
        <w:t xml:space="preserve"> на свежем воздухе, проводились спортивные </w:t>
      </w:r>
      <w:r w:rsidR="005A4A8E">
        <w:t>развлечения.</w:t>
      </w:r>
    </w:p>
    <w:p w:rsidR="005A4A8E" w:rsidRDefault="005A4A8E" w:rsidP="000C118B">
      <w:pPr>
        <w:pStyle w:val="a5"/>
      </w:pPr>
      <w:r>
        <w:t xml:space="preserve">  Были подведены итоги по состоянию здоровья детей, анализировалась заболеваемость и посещаемость детей. Проведен сравнительный анализ всей оздоровительной работы с показателями прошлого года.</w:t>
      </w:r>
    </w:p>
    <w:p w:rsidR="00DE0603" w:rsidRDefault="00DE0603" w:rsidP="000C118B">
      <w:pPr>
        <w:pStyle w:val="a5"/>
      </w:pPr>
    </w:p>
    <w:p w:rsidR="000C118B" w:rsidRPr="00D94458" w:rsidRDefault="005A4A8E" w:rsidP="005A4A8E">
      <w:pPr>
        <w:pStyle w:val="a5"/>
        <w:jc w:val="center"/>
        <w:rPr>
          <w:u w:val="single"/>
        </w:rPr>
      </w:pPr>
      <w:r w:rsidRPr="00D94458">
        <w:rPr>
          <w:u w:val="single"/>
        </w:rPr>
        <w:t>Анализ заболеваемости детей.</w:t>
      </w:r>
    </w:p>
    <w:p w:rsidR="00873452" w:rsidRPr="00D94458" w:rsidRDefault="00873452" w:rsidP="005A4A8E">
      <w:pPr>
        <w:pStyle w:val="a5"/>
        <w:jc w:val="center"/>
        <w:rPr>
          <w:u w:val="single"/>
        </w:rPr>
      </w:pPr>
    </w:p>
    <w:tbl>
      <w:tblPr>
        <w:tblStyle w:val="ab"/>
        <w:tblW w:w="0" w:type="auto"/>
        <w:tblLook w:val="04A0"/>
      </w:tblPr>
      <w:tblGrid>
        <w:gridCol w:w="534"/>
        <w:gridCol w:w="4677"/>
        <w:gridCol w:w="1560"/>
        <w:gridCol w:w="1417"/>
        <w:gridCol w:w="1383"/>
      </w:tblGrid>
      <w:tr w:rsidR="00DD68BF" w:rsidRPr="00D94458" w:rsidTr="00873452">
        <w:tc>
          <w:tcPr>
            <w:tcW w:w="534" w:type="dxa"/>
          </w:tcPr>
          <w:p w:rsidR="00DD68BF" w:rsidRPr="00D94458" w:rsidRDefault="00DD68BF" w:rsidP="005A4A8E">
            <w:pPr>
              <w:pStyle w:val="a5"/>
              <w:jc w:val="center"/>
            </w:pPr>
            <w:r w:rsidRPr="00D94458">
              <w:t>№</w:t>
            </w:r>
          </w:p>
        </w:tc>
        <w:tc>
          <w:tcPr>
            <w:tcW w:w="4677" w:type="dxa"/>
          </w:tcPr>
          <w:p w:rsidR="00DD68BF" w:rsidRPr="00D94458" w:rsidRDefault="00DD68BF" w:rsidP="005A4A8E">
            <w:pPr>
              <w:pStyle w:val="a5"/>
              <w:jc w:val="center"/>
            </w:pPr>
            <w:r w:rsidRPr="00D94458">
              <w:t xml:space="preserve">Показатели </w:t>
            </w:r>
          </w:p>
          <w:p w:rsidR="00DD68BF" w:rsidRPr="00D94458" w:rsidRDefault="00DD68BF" w:rsidP="005A4A8E">
            <w:pPr>
              <w:pStyle w:val="a5"/>
              <w:jc w:val="center"/>
            </w:pPr>
          </w:p>
        </w:tc>
        <w:tc>
          <w:tcPr>
            <w:tcW w:w="1560" w:type="dxa"/>
          </w:tcPr>
          <w:p w:rsidR="00DD68BF" w:rsidRPr="00D94458" w:rsidRDefault="0094788A" w:rsidP="00FA4F86">
            <w:pPr>
              <w:pStyle w:val="a5"/>
              <w:jc w:val="center"/>
            </w:pPr>
            <w:r>
              <w:t>2021</w:t>
            </w:r>
            <w:r w:rsidR="00DD68BF" w:rsidRPr="00D94458">
              <w:t>г.</w:t>
            </w:r>
          </w:p>
        </w:tc>
        <w:tc>
          <w:tcPr>
            <w:tcW w:w="1417" w:type="dxa"/>
          </w:tcPr>
          <w:p w:rsidR="00DD68BF" w:rsidRPr="00D94458" w:rsidRDefault="002B4F7B" w:rsidP="0094788A">
            <w:pPr>
              <w:pStyle w:val="a5"/>
              <w:jc w:val="center"/>
            </w:pPr>
            <w:r>
              <w:t>202</w:t>
            </w:r>
            <w:r w:rsidR="0094788A">
              <w:t>2</w:t>
            </w:r>
            <w:r w:rsidR="00DD68BF" w:rsidRPr="00D94458">
              <w:t xml:space="preserve"> г.</w:t>
            </w:r>
          </w:p>
        </w:tc>
        <w:tc>
          <w:tcPr>
            <w:tcW w:w="1383" w:type="dxa"/>
          </w:tcPr>
          <w:p w:rsidR="00DD68BF" w:rsidRPr="00D94458" w:rsidRDefault="002B4F7B" w:rsidP="0094788A">
            <w:pPr>
              <w:pStyle w:val="a5"/>
              <w:jc w:val="center"/>
            </w:pPr>
            <w:r>
              <w:t>202</w:t>
            </w:r>
            <w:r w:rsidR="0094788A">
              <w:t>3</w:t>
            </w:r>
            <w:r w:rsidR="00DD68BF" w:rsidRPr="00D94458">
              <w:t xml:space="preserve"> г.</w:t>
            </w:r>
          </w:p>
        </w:tc>
      </w:tr>
      <w:tr w:rsidR="0094788A" w:rsidRPr="00D94458" w:rsidTr="00873452">
        <w:tc>
          <w:tcPr>
            <w:tcW w:w="534" w:type="dxa"/>
          </w:tcPr>
          <w:p w:rsidR="0094788A" w:rsidRPr="00D94458" w:rsidRDefault="0094788A" w:rsidP="005A4A8E">
            <w:pPr>
              <w:pStyle w:val="a5"/>
              <w:jc w:val="center"/>
            </w:pPr>
            <w:r w:rsidRPr="00D94458">
              <w:t>1.</w:t>
            </w:r>
          </w:p>
        </w:tc>
        <w:tc>
          <w:tcPr>
            <w:tcW w:w="4677" w:type="dxa"/>
          </w:tcPr>
          <w:p w:rsidR="0094788A" w:rsidRPr="00D94458" w:rsidRDefault="0094788A" w:rsidP="00873452">
            <w:pPr>
              <w:pStyle w:val="a5"/>
              <w:jc w:val="center"/>
            </w:pPr>
            <w:r w:rsidRPr="00D94458">
              <w:t>Списочный состав</w:t>
            </w:r>
          </w:p>
        </w:tc>
        <w:tc>
          <w:tcPr>
            <w:tcW w:w="1560" w:type="dxa"/>
          </w:tcPr>
          <w:p w:rsidR="0094788A" w:rsidRPr="00D94458" w:rsidRDefault="0094788A" w:rsidP="00F05D04">
            <w:pPr>
              <w:pStyle w:val="a5"/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94788A" w:rsidRPr="00D94458" w:rsidRDefault="0094788A" w:rsidP="00F05D04">
            <w:pPr>
              <w:pStyle w:val="a5"/>
              <w:jc w:val="center"/>
            </w:pPr>
            <w:r>
              <w:t>56</w:t>
            </w:r>
          </w:p>
        </w:tc>
        <w:tc>
          <w:tcPr>
            <w:tcW w:w="1383" w:type="dxa"/>
          </w:tcPr>
          <w:p w:rsidR="0094788A" w:rsidRPr="00D94458" w:rsidRDefault="0094788A" w:rsidP="005A4A8E">
            <w:pPr>
              <w:pStyle w:val="a5"/>
              <w:jc w:val="center"/>
            </w:pPr>
            <w:r>
              <w:t>46</w:t>
            </w:r>
          </w:p>
        </w:tc>
      </w:tr>
      <w:tr w:rsidR="0094788A" w:rsidRPr="00D94458" w:rsidTr="00873452">
        <w:tc>
          <w:tcPr>
            <w:tcW w:w="534" w:type="dxa"/>
          </w:tcPr>
          <w:p w:rsidR="0094788A" w:rsidRPr="00D94458" w:rsidRDefault="0094788A" w:rsidP="005A4A8E">
            <w:pPr>
              <w:pStyle w:val="a5"/>
              <w:jc w:val="center"/>
            </w:pPr>
            <w:r w:rsidRPr="00D94458">
              <w:t>2.</w:t>
            </w:r>
          </w:p>
        </w:tc>
        <w:tc>
          <w:tcPr>
            <w:tcW w:w="4677" w:type="dxa"/>
          </w:tcPr>
          <w:p w:rsidR="0094788A" w:rsidRPr="00D94458" w:rsidRDefault="0094788A" w:rsidP="00873452">
            <w:pPr>
              <w:pStyle w:val="a5"/>
              <w:jc w:val="center"/>
            </w:pPr>
            <w:r w:rsidRPr="00D94458">
              <w:t>Число пропусков детей по болезни</w:t>
            </w:r>
          </w:p>
        </w:tc>
        <w:tc>
          <w:tcPr>
            <w:tcW w:w="1560" w:type="dxa"/>
          </w:tcPr>
          <w:p w:rsidR="0094788A" w:rsidRPr="00D94458" w:rsidRDefault="0094788A" w:rsidP="00F05D04">
            <w:pPr>
              <w:pStyle w:val="a5"/>
              <w:jc w:val="center"/>
            </w:pPr>
            <w:r>
              <w:t>958</w:t>
            </w:r>
          </w:p>
        </w:tc>
        <w:tc>
          <w:tcPr>
            <w:tcW w:w="1417" w:type="dxa"/>
          </w:tcPr>
          <w:p w:rsidR="0094788A" w:rsidRPr="00D94458" w:rsidRDefault="0094788A" w:rsidP="00F05D04">
            <w:pPr>
              <w:pStyle w:val="a5"/>
              <w:jc w:val="center"/>
            </w:pPr>
            <w:r>
              <w:t>979</w:t>
            </w:r>
          </w:p>
        </w:tc>
        <w:tc>
          <w:tcPr>
            <w:tcW w:w="1383" w:type="dxa"/>
          </w:tcPr>
          <w:p w:rsidR="0094788A" w:rsidRPr="00D94458" w:rsidRDefault="0094788A" w:rsidP="008A33BC">
            <w:pPr>
              <w:pStyle w:val="a5"/>
              <w:jc w:val="center"/>
            </w:pPr>
            <w:r>
              <w:t>901</w:t>
            </w:r>
          </w:p>
        </w:tc>
      </w:tr>
      <w:tr w:rsidR="0094788A" w:rsidRPr="00D94458" w:rsidTr="00873452">
        <w:tc>
          <w:tcPr>
            <w:tcW w:w="534" w:type="dxa"/>
          </w:tcPr>
          <w:p w:rsidR="0094788A" w:rsidRPr="00D94458" w:rsidRDefault="0094788A" w:rsidP="005A4A8E">
            <w:pPr>
              <w:pStyle w:val="a5"/>
              <w:jc w:val="center"/>
            </w:pPr>
            <w:r w:rsidRPr="00D94458">
              <w:t>3.</w:t>
            </w:r>
          </w:p>
        </w:tc>
        <w:tc>
          <w:tcPr>
            <w:tcW w:w="4677" w:type="dxa"/>
          </w:tcPr>
          <w:p w:rsidR="0094788A" w:rsidRPr="00D94458" w:rsidRDefault="0094788A" w:rsidP="00873452">
            <w:pPr>
              <w:pStyle w:val="a5"/>
              <w:jc w:val="center"/>
            </w:pPr>
            <w:r w:rsidRPr="00D94458">
              <w:t>Число пропусков на 1 ребёнка</w:t>
            </w:r>
          </w:p>
        </w:tc>
        <w:tc>
          <w:tcPr>
            <w:tcW w:w="1560" w:type="dxa"/>
          </w:tcPr>
          <w:p w:rsidR="0094788A" w:rsidRPr="00D94458" w:rsidRDefault="0094788A" w:rsidP="00F05D04">
            <w:pPr>
              <w:pStyle w:val="a5"/>
              <w:jc w:val="center"/>
            </w:pPr>
            <w:r w:rsidRPr="00D94458">
              <w:t>1</w:t>
            </w:r>
            <w:r>
              <w:t>4</w:t>
            </w:r>
          </w:p>
        </w:tc>
        <w:tc>
          <w:tcPr>
            <w:tcW w:w="1417" w:type="dxa"/>
          </w:tcPr>
          <w:p w:rsidR="0094788A" w:rsidRPr="00D94458" w:rsidRDefault="0094788A" w:rsidP="00F05D04">
            <w:pPr>
              <w:pStyle w:val="a5"/>
              <w:jc w:val="center"/>
            </w:pPr>
            <w:r>
              <w:t>16</w:t>
            </w:r>
          </w:p>
        </w:tc>
        <w:tc>
          <w:tcPr>
            <w:tcW w:w="1383" w:type="dxa"/>
          </w:tcPr>
          <w:p w:rsidR="0094788A" w:rsidRPr="00D94458" w:rsidRDefault="0094788A" w:rsidP="002B4F7B">
            <w:pPr>
              <w:pStyle w:val="a5"/>
              <w:jc w:val="center"/>
            </w:pPr>
            <w:r>
              <w:t>15</w:t>
            </w:r>
          </w:p>
        </w:tc>
      </w:tr>
      <w:tr w:rsidR="0094788A" w:rsidRPr="00D94458" w:rsidTr="00873452">
        <w:tc>
          <w:tcPr>
            <w:tcW w:w="534" w:type="dxa"/>
          </w:tcPr>
          <w:p w:rsidR="0094788A" w:rsidRPr="00D94458" w:rsidRDefault="0094788A" w:rsidP="005A4A8E">
            <w:pPr>
              <w:pStyle w:val="a5"/>
              <w:jc w:val="center"/>
            </w:pPr>
            <w:r w:rsidRPr="00D94458">
              <w:t>4.</w:t>
            </w:r>
          </w:p>
        </w:tc>
        <w:tc>
          <w:tcPr>
            <w:tcW w:w="4677" w:type="dxa"/>
          </w:tcPr>
          <w:p w:rsidR="0094788A" w:rsidRPr="00D94458" w:rsidRDefault="0094788A" w:rsidP="00873452">
            <w:pPr>
              <w:pStyle w:val="a5"/>
              <w:jc w:val="center"/>
            </w:pPr>
            <w:r w:rsidRPr="00D94458">
              <w:t>Количество случаев заболеваемости</w:t>
            </w:r>
          </w:p>
        </w:tc>
        <w:tc>
          <w:tcPr>
            <w:tcW w:w="1560" w:type="dxa"/>
          </w:tcPr>
          <w:p w:rsidR="0094788A" w:rsidRPr="00D94458" w:rsidRDefault="0094788A" w:rsidP="00F05D04">
            <w:pPr>
              <w:pStyle w:val="a5"/>
              <w:jc w:val="center"/>
            </w:pPr>
            <w:r w:rsidRPr="00D94458">
              <w:t>0</w:t>
            </w:r>
          </w:p>
        </w:tc>
        <w:tc>
          <w:tcPr>
            <w:tcW w:w="1417" w:type="dxa"/>
          </w:tcPr>
          <w:p w:rsidR="0094788A" w:rsidRPr="00D94458" w:rsidRDefault="0094788A" w:rsidP="00F05D04">
            <w:pPr>
              <w:pStyle w:val="a5"/>
              <w:jc w:val="center"/>
            </w:pPr>
            <w:r w:rsidRPr="00D94458">
              <w:t>0</w:t>
            </w:r>
          </w:p>
        </w:tc>
        <w:tc>
          <w:tcPr>
            <w:tcW w:w="1383" w:type="dxa"/>
          </w:tcPr>
          <w:p w:rsidR="0094788A" w:rsidRPr="00D94458" w:rsidRDefault="0094788A" w:rsidP="005A4A8E">
            <w:pPr>
              <w:pStyle w:val="a5"/>
              <w:jc w:val="center"/>
            </w:pPr>
            <w:r w:rsidRPr="00D94458">
              <w:t>0</w:t>
            </w:r>
          </w:p>
        </w:tc>
      </w:tr>
    </w:tbl>
    <w:p w:rsidR="005A4A8E" w:rsidRPr="00D94458" w:rsidRDefault="005A4A8E" w:rsidP="00873452">
      <w:pPr>
        <w:pStyle w:val="a5"/>
      </w:pPr>
    </w:p>
    <w:p w:rsidR="00873452" w:rsidRDefault="00873452" w:rsidP="00873452">
      <w:pPr>
        <w:pStyle w:val="a5"/>
      </w:pPr>
      <w:r w:rsidRPr="00873452">
        <w:t>Выводы:</w:t>
      </w:r>
    </w:p>
    <w:p w:rsidR="00873452" w:rsidRDefault="00873452" w:rsidP="00873452">
      <w:pPr>
        <w:pStyle w:val="a5"/>
      </w:pPr>
      <w:r>
        <w:t xml:space="preserve">  Все оздоровительные мероприятия, которые были запланированы на учебный год, выполнены.</w:t>
      </w:r>
    </w:p>
    <w:p w:rsidR="00873452" w:rsidRDefault="00873452" w:rsidP="00873452">
      <w:pPr>
        <w:pStyle w:val="a5"/>
      </w:pPr>
      <w:r>
        <w:t xml:space="preserve">  Исходя из анализа состояния здоровья детей, запланированы следующие задачи на следующий учебный год:</w:t>
      </w:r>
    </w:p>
    <w:p w:rsidR="00873452" w:rsidRDefault="00873452" w:rsidP="00873452">
      <w:pPr>
        <w:pStyle w:val="a5"/>
        <w:numPr>
          <w:ilvl w:val="0"/>
          <w:numId w:val="22"/>
        </w:numPr>
      </w:pPr>
      <w:r>
        <w:t>повышать уровень оздоровительной работы путем внедрения новых методик и их выполнения</w:t>
      </w:r>
      <w:r w:rsidR="003359C6">
        <w:t>;</w:t>
      </w:r>
    </w:p>
    <w:p w:rsidR="003359C6" w:rsidRDefault="003359C6" w:rsidP="00873452">
      <w:pPr>
        <w:pStyle w:val="a5"/>
        <w:numPr>
          <w:ilvl w:val="0"/>
          <w:numId w:val="22"/>
        </w:numPr>
      </w:pPr>
      <w:r>
        <w:t>не снижать контрольную деятельность за соблюдением санитарно – эпидемиологического режима во всех режимных моментах;</w:t>
      </w:r>
    </w:p>
    <w:p w:rsidR="003359C6" w:rsidRDefault="003359C6" w:rsidP="00873452">
      <w:pPr>
        <w:pStyle w:val="a5"/>
        <w:numPr>
          <w:ilvl w:val="0"/>
          <w:numId w:val="22"/>
        </w:numPr>
      </w:pPr>
      <w:r>
        <w:lastRenderedPageBreak/>
        <w:t>вести совместно с врачом – педиатром и медицинской сестрой индивидуальную работу с детьми, имеющими отклонения в здоровье;</w:t>
      </w:r>
    </w:p>
    <w:p w:rsidR="003359C6" w:rsidRDefault="003359C6" w:rsidP="00873452">
      <w:pPr>
        <w:pStyle w:val="a5"/>
        <w:numPr>
          <w:ilvl w:val="0"/>
          <w:numId w:val="22"/>
        </w:numPr>
      </w:pPr>
      <w:r>
        <w:t>активно воздействовать на образ жизни ребенка путем целенаправленного санитарного просвещения родителей.</w:t>
      </w:r>
    </w:p>
    <w:p w:rsidR="00DE0603" w:rsidRDefault="00DE0603" w:rsidP="00DE0603">
      <w:pPr>
        <w:pStyle w:val="a5"/>
        <w:ind w:left="360"/>
      </w:pPr>
      <w:r>
        <w:t xml:space="preserve">Образовательная организация оснащена с учетом санитарно-эпидемиологической обстановки в условиях угрозы распространения новой  </w:t>
      </w:r>
      <w:proofErr w:type="spellStart"/>
      <w:r>
        <w:t>короновирусной</w:t>
      </w:r>
      <w:proofErr w:type="spellEnd"/>
      <w:r>
        <w:t xml:space="preserve"> инфекции (</w:t>
      </w:r>
      <w:r w:rsidR="00FA4F86">
        <w:rPr>
          <w:lang w:val="en-US"/>
        </w:rPr>
        <w:t>COVID</w:t>
      </w:r>
      <w:r w:rsidR="00FA4F86" w:rsidRPr="00FA4F86">
        <w:t>-19)</w:t>
      </w:r>
    </w:p>
    <w:p w:rsidR="00FA4F86" w:rsidRDefault="00FA4F86" w:rsidP="00DE0603">
      <w:pPr>
        <w:pStyle w:val="a5"/>
        <w:ind w:left="360"/>
      </w:pPr>
      <w:r>
        <w:t xml:space="preserve">   - обеспечен режим термометрии;</w:t>
      </w:r>
    </w:p>
    <w:p w:rsidR="00FA4F86" w:rsidRDefault="00FA4F86" w:rsidP="00DE0603">
      <w:pPr>
        <w:pStyle w:val="a5"/>
        <w:ind w:left="360"/>
      </w:pPr>
      <w:r>
        <w:t xml:space="preserve">   - созданы условия для гигиенической обработки рук с применением кожных антисептиков при входе в образовательную организацию, помещения для приема пищи, санитарные узлы и туалетные комнаты;</w:t>
      </w:r>
    </w:p>
    <w:p w:rsidR="00FA4F86" w:rsidRDefault="00FA4F86" w:rsidP="00DE0603">
      <w:pPr>
        <w:pStyle w:val="a5"/>
        <w:ind w:left="360"/>
      </w:pPr>
      <w:r>
        <w:t xml:space="preserve">   - обеспечено регулярное обеззараживание воздуха с использованием </w:t>
      </w:r>
      <w:proofErr w:type="spellStart"/>
      <w:r>
        <w:t>рециркуляторов</w:t>
      </w:r>
      <w:proofErr w:type="spellEnd"/>
      <w:r>
        <w:t xml:space="preserve"> воздуха;</w:t>
      </w:r>
    </w:p>
    <w:p w:rsidR="00FA4F86" w:rsidRPr="00FA4F86" w:rsidRDefault="00FA4F86" w:rsidP="00DE0603">
      <w:pPr>
        <w:pStyle w:val="a5"/>
        <w:ind w:left="360"/>
      </w:pPr>
      <w:r>
        <w:t xml:space="preserve">  - имеются запасы средств индивидуальной защиты </w:t>
      </w:r>
      <w:proofErr w:type="gramStart"/>
      <w:r>
        <w:t xml:space="preserve">( </w:t>
      </w:r>
      <w:proofErr w:type="gramEnd"/>
      <w:r>
        <w:t xml:space="preserve">маски, перчатки) </w:t>
      </w:r>
    </w:p>
    <w:p w:rsidR="00FA4F86" w:rsidRDefault="00FA4F86" w:rsidP="003359C6">
      <w:pPr>
        <w:pStyle w:val="a5"/>
        <w:ind w:left="720"/>
        <w:jc w:val="center"/>
        <w:rPr>
          <w:u w:val="single"/>
        </w:rPr>
      </w:pPr>
    </w:p>
    <w:p w:rsidR="003359C6" w:rsidRDefault="003359C6" w:rsidP="003359C6">
      <w:pPr>
        <w:pStyle w:val="a5"/>
        <w:ind w:left="720"/>
        <w:jc w:val="center"/>
      </w:pPr>
      <w:r w:rsidRPr="003359C6">
        <w:rPr>
          <w:u w:val="single"/>
        </w:rPr>
        <w:t>Качество питания</w:t>
      </w:r>
      <w:r>
        <w:t>.</w:t>
      </w:r>
    </w:p>
    <w:p w:rsidR="003359C6" w:rsidRDefault="00C13B1C" w:rsidP="003359C6">
      <w:pPr>
        <w:pStyle w:val="a5"/>
        <w:ind w:left="720"/>
      </w:pPr>
      <w:r>
        <w:t xml:space="preserve"> В  МДОУ организовано трехразовое питание </w:t>
      </w:r>
      <w:r w:rsidR="003359C6">
        <w:t xml:space="preserve">в день в соответствии с 10 – </w:t>
      </w:r>
      <w:proofErr w:type="spellStart"/>
      <w:r w:rsidR="003359C6">
        <w:t>ти</w:t>
      </w:r>
      <w:proofErr w:type="spellEnd"/>
      <w:r w:rsidR="003359C6">
        <w:t xml:space="preserve"> дневным меню. </w:t>
      </w:r>
      <w:r>
        <w:t>Обязательным условием рационального питания является правильно составленное меню, при разработке которого должен учитываться целый ряд фактов. Одним из условий правильного составления меню является максимально возможное разнообразие блюд.</w:t>
      </w:r>
    </w:p>
    <w:p w:rsidR="00C13B1C" w:rsidRDefault="00C13B1C" w:rsidP="003359C6">
      <w:pPr>
        <w:pStyle w:val="a5"/>
        <w:ind w:left="720"/>
      </w:pPr>
      <w:r>
        <w:t>Постоянно проводится витаминизация третьего блюда.</w:t>
      </w:r>
    </w:p>
    <w:p w:rsidR="00C13B1C" w:rsidRDefault="00C13B1C" w:rsidP="003359C6">
      <w:pPr>
        <w:pStyle w:val="a5"/>
        <w:ind w:left="720"/>
      </w:pPr>
      <w:proofErr w:type="gramStart"/>
      <w:r>
        <w:t>Контроль за</w:t>
      </w:r>
      <w:proofErr w:type="gramEnd"/>
      <w:r>
        <w:t xml:space="preserve"> организацией питания в </w:t>
      </w:r>
      <w:r w:rsidR="0035106E">
        <w:t>М</w:t>
      </w:r>
      <w:r>
        <w:t>ДОУ осуществляется заведующ</w:t>
      </w:r>
      <w:r w:rsidR="0035106E">
        <w:t xml:space="preserve">ей </w:t>
      </w:r>
      <w:r>
        <w:t xml:space="preserve"> и  медицинской сестрой. </w:t>
      </w:r>
    </w:p>
    <w:p w:rsidR="00C13B1C" w:rsidRDefault="00C13B1C" w:rsidP="003359C6">
      <w:pPr>
        <w:pStyle w:val="a5"/>
        <w:ind w:left="720"/>
      </w:pPr>
      <w:r>
        <w:t xml:space="preserve">В </w:t>
      </w:r>
      <w:r w:rsidR="0035106E">
        <w:t>М</w:t>
      </w:r>
      <w:r>
        <w:t>ДОУ имеется вся необходимая документация по организации детского питания. Бракераж готовой продукции проводи</w:t>
      </w:r>
      <w:r w:rsidR="00D93975">
        <w:t>л</w:t>
      </w:r>
      <w:r>
        <w:t>ся</w:t>
      </w:r>
      <w:r w:rsidR="00D93975">
        <w:t xml:space="preserve"> регулярно.</w:t>
      </w:r>
    </w:p>
    <w:p w:rsidR="00D93975" w:rsidRDefault="00D93975" w:rsidP="003359C6">
      <w:pPr>
        <w:pStyle w:val="a5"/>
        <w:ind w:left="720"/>
      </w:pPr>
      <w:r>
        <w:t xml:space="preserve">При этом осуществляется регулярный медицинский </w:t>
      </w:r>
      <w:proofErr w:type="gramStart"/>
      <w:r>
        <w:t>контроль за</w:t>
      </w:r>
      <w:proofErr w:type="gramEnd"/>
      <w: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На каждый день пишется меню – раскладка.</w:t>
      </w:r>
    </w:p>
    <w:p w:rsidR="00D93975" w:rsidRDefault="00D93975" w:rsidP="003359C6">
      <w:pPr>
        <w:pStyle w:val="a5"/>
        <w:ind w:left="720"/>
      </w:pPr>
      <w:r>
        <w:t xml:space="preserve">  График выдачи питания разрабатывается в соответствии с возрастными особенностями детей.</w:t>
      </w:r>
    </w:p>
    <w:p w:rsidR="00D93975" w:rsidRPr="00BB2E56" w:rsidRDefault="00D93975" w:rsidP="0094788A">
      <w:pPr>
        <w:pStyle w:val="a5"/>
      </w:pPr>
      <w:r w:rsidRPr="00D93975">
        <w:rPr>
          <w:u w:val="single"/>
        </w:rPr>
        <w:t xml:space="preserve"> Проблема:</w:t>
      </w:r>
    </w:p>
    <w:p w:rsidR="00BB2E56" w:rsidRDefault="00D93975" w:rsidP="00D93975">
      <w:pPr>
        <w:pStyle w:val="a5"/>
        <w:numPr>
          <w:ilvl w:val="0"/>
          <w:numId w:val="23"/>
        </w:numPr>
      </w:pPr>
      <w:r>
        <w:t xml:space="preserve">воспитанники </w:t>
      </w:r>
      <w:r w:rsidR="00E16C90">
        <w:t>М</w:t>
      </w:r>
      <w:r>
        <w:t xml:space="preserve">ДОУ  недостаточно </w:t>
      </w:r>
      <w:r w:rsidR="00BB2E56">
        <w:t xml:space="preserve">обеспечены питанием, т. к. в рационе  </w:t>
      </w:r>
      <w:r w:rsidR="00AF4F3F">
        <w:t xml:space="preserve">не всегда есть в меню </w:t>
      </w:r>
      <w:r w:rsidR="00BB2E56">
        <w:t>свежие фрукты и сок;</w:t>
      </w:r>
    </w:p>
    <w:p w:rsidR="00873452" w:rsidRPr="00873452" w:rsidRDefault="00873452" w:rsidP="00873452">
      <w:pPr>
        <w:pStyle w:val="a5"/>
      </w:pPr>
    </w:p>
    <w:p w:rsidR="00873452" w:rsidRPr="008E3C9A" w:rsidRDefault="008E3C9A" w:rsidP="008E3C9A">
      <w:pPr>
        <w:pStyle w:val="a5"/>
        <w:jc w:val="center"/>
        <w:rPr>
          <w:u w:val="single"/>
        </w:rPr>
      </w:pPr>
      <w:r w:rsidRPr="008E3C9A">
        <w:rPr>
          <w:u w:val="single"/>
        </w:rPr>
        <w:t>Обеспечение безопасности образовательной организации.</w:t>
      </w:r>
    </w:p>
    <w:p w:rsidR="00B60F50" w:rsidRDefault="008E3C9A" w:rsidP="00095FB5">
      <w:pPr>
        <w:pStyle w:val="a5"/>
      </w:pPr>
      <w:r>
        <w:t xml:space="preserve">    </w:t>
      </w:r>
      <w:proofErr w:type="gramStart"/>
      <w:r>
        <w:t xml:space="preserve">Обеспечение условий </w:t>
      </w:r>
      <w:r w:rsidR="009F3BAB">
        <w:t xml:space="preserve">безопасности </w:t>
      </w:r>
      <w:r w:rsidR="0035106E">
        <w:t>М</w:t>
      </w:r>
      <w:r w:rsidR="009F3BAB">
        <w:t xml:space="preserve">ДОУ выполняется согласно локальным нормативно – правовым документом </w:t>
      </w:r>
      <w:r w:rsidR="00B60F50">
        <w:t>(</w:t>
      </w:r>
      <w:r w:rsidR="009F3BAB">
        <w:t xml:space="preserve">паспорт антитеррористической безопасности </w:t>
      </w:r>
      <w:r w:rsidR="0035106E">
        <w:t>М</w:t>
      </w:r>
      <w:r w:rsidR="009F3BAB">
        <w:t>ДОУ.</w:t>
      </w:r>
      <w:proofErr w:type="gramEnd"/>
      <w:r w:rsidR="009F3BAB">
        <w:t xml:space="preserve"> </w:t>
      </w:r>
      <w:proofErr w:type="gramStart"/>
      <w:r w:rsidR="009F3BAB">
        <w:t xml:space="preserve">Положение по пропускному режиму, памятки по действиям заведующего и работников </w:t>
      </w:r>
      <w:r w:rsidR="0035106E">
        <w:t>М</w:t>
      </w:r>
      <w:r w:rsidR="009F3BAB">
        <w:t xml:space="preserve">ДОУ при возникновения угрозы совершения террористического акта или совершенном террористическим акте, функциональные обязанности ответственного лица в </w:t>
      </w:r>
      <w:r w:rsidR="0035106E">
        <w:t>М</w:t>
      </w:r>
      <w:r w:rsidR="009F3BAB">
        <w:t>ДОУ за выполнение мероприятий по антитеррористической защите, инструктажи с работниками по антитеррористическим</w:t>
      </w:r>
      <w:r w:rsidR="00B60F50">
        <w:t xml:space="preserve"> действиям, по соблюдению правил пожарной и </w:t>
      </w:r>
      <w:proofErr w:type="spellStart"/>
      <w:r w:rsidR="00B60F50">
        <w:t>электро</w:t>
      </w:r>
      <w:proofErr w:type="spellEnd"/>
      <w:r w:rsidR="004E79FB">
        <w:t xml:space="preserve"> </w:t>
      </w:r>
      <w:r w:rsidR="00B60F50">
        <w:t>- безопасности и др.).</w:t>
      </w:r>
      <w:proofErr w:type="gramEnd"/>
      <w:r w:rsidR="00B60F50">
        <w:t xml:space="preserve"> Имеются планы эвакуации.</w:t>
      </w:r>
    </w:p>
    <w:p w:rsidR="00B60F50" w:rsidRDefault="00B60F50" w:rsidP="00095FB5">
      <w:pPr>
        <w:pStyle w:val="a5"/>
      </w:pPr>
      <w:r>
        <w:t xml:space="preserve">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 с обязательной отметкой в журнале обходе помещения, территории </w:t>
      </w:r>
      <w:r w:rsidR="0035106E">
        <w:t>М</w:t>
      </w:r>
      <w:r>
        <w:t>ДОУ.</w:t>
      </w:r>
    </w:p>
    <w:p w:rsidR="00B55AC9" w:rsidRDefault="00B60F50" w:rsidP="00095FB5">
      <w:pPr>
        <w:pStyle w:val="a5"/>
      </w:pPr>
      <w:r>
        <w:t xml:space="preserve">  В соответствии  с требованиями действующего законодательства по охране труда с работниками систематически проводятся разного  вида инструктажи: вводный (при поступлении на работу), первичный (с вновь поступившими), повторный, </w:t>
      </w:r>
      <w:r w:rsidR="00B55AC9">
        <w:t>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B55AC9" w:rsidRDefault="00B55AC9" w:rsidP="00095FB5">
      <w:pPr>
        <w:pStyle w:val="a5"/>
      </w:pPr>
      <w:r>
        <w:lastRenderedPageBreak/>
        <w:t xml:space="preserve">   Территория по всему периметру ограждена забором. Прогулочные площадки в удовлетворительном состоянии.</w:t>
      </w:r>
    </w:p>
    <w:p w:rsidR="00B55AC9" w:rsidRDefault="00B55AC9" w:rsidP="00095FB5">
      <w:pPr>
        <w:pStyle w:val="a5"/>
      </w:pPr>
      <w:r>
        <w:t xml:space="preserve">    Состояние хозяйственной площадки удовлетворительное.</w:t>
      </w:r>
    </w:p>
    <w:p w:rsidR="00AE6FCF" w:rsidRDefault="00B55AC9" w:rsidP="00095FB5">
      <w:pPr>
        <w:pStyle w:val="a5"/>
      </w:pPr>
      <w:r>
        <w:t xml:space="preserve">    С воспитанниками детского сада проводятся беседы и игры по охране, здоровья и безопасности. В каждой группе в уголках для родителей размещена информация о детских заболеваниях, мерах предупреждения, профилактических мероприятиях по детскому </w:t>
      </w:r>
      <w:proofErr w:type="spellStart"/>
      <w:r>
        <w:t>дорожно</w:t>
      </w:r>
      <w:proofErr w:type="spellEnd"/>
      <w:r>
        <w:t xml:space="preserve"> – транспортному и бытовому травматизму.</w:t>
      </w:r>
    </w:p>
    <w:p w:rsidR="00B55AC9" w:rsidRDefault="00B55AC9" w:rsidP="00095FB5">
      <w:pPr>
        <w:pStyle w:val="a5"/>
      </w:pPr>
      <w:r w:rsidRPr="00B55AC9">
        <w:rPr>
          <w:u w:val="single"/>
        </w:rPr>
        <w:t xml:space="preserve">  Вывод</w:t>
      </w:r>
      <w:r>
        <w:t>:</w:t>
      </w:r>
    </w:p>
    <w:p w:rsidR="00CD59C3" w:rsidRDefault="00B55AC9" w:rsidP="00095FB5">
      <w:pPr>
        <w:pStyle w:val="a5"/>
      </w:pPr>
      <w:r>
        <w:t xml:space="preserve">  В </w:t>
      </w:r>
      <w:r w:rsidR="0035106E">
        <w:t>М</w:t>
      </w:r>
      <w:r>
        <w:t>ДОУ созданы необходимые условия для</w:t>
      </w:r>
      <w:r w:rsidR="00CD59C3">
        <w:t xml:space="preserve"> обеспечения безопасности воспитанников и работников, а также соблюдаются правила по охране труда и обеспечивается безопасность жизнедеятельности воспитанников и работников.</w:t>
      </w:r>
    </w:p>
    <w:p w:rsidR="00B55AC9" w:rsidRDefault="00CD59C3" w:rsidP="00CD59C3">
      <w:pPr>
        <w:pStyle w:val="a5"/>
        <w:jc w:val="center"/>
        <w:rPr>
          <w:u w:val="single"/>
        </w:rPr>
      </w:pPr>
      <w:r w:rsidRPr="00CD59C3">
        <w:rPr>
          <w:u w:val="single"/>
        </w:rPr>
        <w:t>Анализ сотрудничества с семьями воспитанников и социумом.</w:t>
      </w:r>
    </w:p>
    <w:p w:rsidR="00CD59C3" w:rsidRDefault="00CD59C3" w:rsidP="00CD59C3">
      <w:pPr>
        <w:pStyle w:val="a5"/>
      </w:pPr>
      <w:r>
        <w:t xml:space="preserve">       В МДОУ проводится большая работа с родителями. Работа с семьей в дошкольном учреждении строится по нескольким направления</w:t>
      </w:r>
      <w:r w:rsidR="00556E44">
        <w:t>м: изучение семей воспитанников,</w:t>
      </w:r>
      <w:r>
        <w:t xml:space="preserve"> </w:t>
      </w:r>
      <w:r w:rsidR="00556E44">
        <w:t>п</w:t>
      </w:r>
      <w:r>
        <w:t>рактическая помощь семье в воспитании детей, вовлечение родителей в педагогическую деятельность</w:t>
      </w:r>
      <w:r w:rsidR="00556E44">
        <w:t>, проводимые совместные мероприятия (конкурсы «</w:t>
      </w:r>
      <w:r w:rsidR="0035106E">
        <w:t>Осень наступила</w:t>
      </w:r>
      <w:r w:rsidR="00556E44">
        <w:t>!», «</w:t>
      </w:r>
      <w:r w:rsidR="00AF4F3F">
        <w:t>Здравствуй новый год</w:t>
      </w:r>
      <w:proofErr w:type="gramStart"/>
      <w:r w:rsidR="00AF4F3F">
        <w:t xml:space="preserve"> !</w:t>
      </w:r>
      <w:proofErr w:type="gramEnd"/>
      <w:r w:rsidR="00556E44">
        <w:t>»; конкурс рисунков к 23 февраля, к 8 Марта</w:t>
      </w:r>
      <w:r w:rsidR="00AF4F3F">
        <w:t xml:space="preserve">, </w:t>
      </w:r>
      <w:proofErr w:type="gramStart"/>
      <w:r w:rsidR="00AF4F3F">
        <w:t>к</w:t>
      </w:r>
      <w:proofErr w:type="gramEnd"/>
      <w:r w:rsidR="00AF4F3F">
        <w:t xml:space="preserve"> дню космонавтики</w:t>
      </w:r>
      <w:r w:rsidR="00556E44">
        <w:t xml:space="preserve"> и др.) с</w:t>
      </w:r>
      <w:r w:rsidR="00231927">
        <w:t xml:space="preserve">пособствуют развитию интереса к жизни детского сада и помогают создать в </w:t>
      </w:r>
      <w:r w:rsidR="0035106E">
        <w:t>М</w:t>
      </w:r>
      <w:r w:rsidR="00231927">
        <w:t xml:space="preserve">ДОУ атмосферу радости, доброжелательности и сплоченности родителей, педагогов и детей. </w:t>
      </w:r>
    </w:p>
    <w:p w:rsidR="00231927" w:rsidRDefault="00231927" w:rsidP="00CD59C3">
      <w:pPr>
        <w:pStyle w:val="a5"/>
      </w:pPr>
      <w:r>
        <w:t xml:space="preserve">    С целью информирования родителей об организации образовательной деятельности в </w:t>
      </w:r>
      <w:r w:rsidR="0035106E">
        <w:t>М</w:t>
      </w:r>
      <w:r>
        <w:t xml:space="preserve">ДОУ оформлены информационные стенды, уголки для родителей в каждой группе,  проводятся совместные мероприятия детей и родителей, праздники, досуги и пр. </w:t>
      </w:r>
    </w:p>
    <w:p w:rsidR="00E3782B" w:rsidRPr="00F0225F" w:rsidRDefault="00231927" w:rsidP="00CD59C3">
      <w:pPr>
        <w:pStyle w:val="a5"/>
      </w:pPr>
      <w:r w:rsidRPr="00F0225F">
        <w:t xml:space="preserve">   </w:t>
      </w:r>
      <w:r w:rsidR="00E3782B" w:rsidRPr="00F0225F">
        <w:t xml:space="preserve">В рамках сотрудничества педагогического коллектива </w:t>
      </w:r>
      <w:r w:rsidR="0035106E" w:rsidRPr="00F0225F">
        <w:t>М</w:t>
      </w:r>
      <w:r w:rsidR="00E3782B" w:rsidRPr="00F0225F">
        <w:t xml:space="preserve">ДОУ с другими организациями района: </w:t>
      </w:r>
    </w:p>
    <w:p w:rsidR="00231927" w:rsidRDefault="00E3782B" w:rsidP="00E3782B">
      <w:pPr>
        <w:pStyle w:val="a5"/>
        <w:numPr>
          <w:ilvl w:val="0"/>
          <w:numId w:val="24"/>
        </w:numPr>
      </w:pPr>
      <w:r w:rsidRPr="00F0225F">
        <w:t>преемственность</w:t>
      </w:r>
      <w:r>
        <w:t xml:space="preserve"> в работе со школой </w:t>
      </w:r>
      <w:r w:rsidR="00A9354B">
        <w:t xml:space="preserve">МОУ СОШ </w:t>
      </w:r>
      <w:r>
        <w:t>им.</w:t>
      </w:r>
      <w:r w:rsidR="00A9354B">
        <w:t xml:space="preserve"> Героя советского союза С.М. Иванова р. п. Турки</w:t>
      </w:r>
      <w:proofErr w:type="gramStart"/>
      <w:r w:rsidR="00A9354B">
        <w:t xml:space="preserve"> </w:t>
      </w:r>
      <w:r>
        <w:t xml:space="preserve"> ;</w:t>
      </w:r>
      <w:proofErr w:type="gramEnd"/>
    </w:p>
    <w:p w:rsidR="00E3782B" w:rsidRDefault="00E3782B" w:rsidP="00E3782B">
      <w:pPr>
        <w:pStyle w:val="a5"/>
        <w:numPr>
          <w:ilvl w:val="0"/>
          <w:numId w:val="24"/>
        </w:numPr>
      </w:pPr>
      <w:r>
        <w:t xml:space="preserve">посещения  музея </w:t>
      </w:r>
      <w:r w:rsidR="00776E77">
        <w:t>и детской районной  библиотеки</w:t>
      </w:r>
      <w:r w:rsidR="008A33BC">
        <w:t>, кинотеатра</w:t>
      </w:r>
      <w:r w:rsidR="00776E77">
        <w:t>;</w:t>
      </w:r>
    </w:p>
    <w:p w:rsidR="00776E77" w:rsidRDefault="00776E77" w:rsidP="00E3782B">
      <w:pPr>
        <w:pStyle w:val="a5"/>
        <w:numPr>
          <w:ilvl w:val="0"/>
          <w:numId w:val="24"/>
        </w:numPr>
      </w:pPr>
      <w:r>
        <w:t>сотрудничество с «</w:t>
      </w:r>
      <w:proofErr w:type="spellStart"/>
      <w:r>
        <w:t>Турковская</w:t>
      </w:r>
      <w:proofErr w:type="spellEnd"/>
      <w:r>
        <w:t xml:space="preserve"> районная больница» ГУЗ СО «</w:t>
      </w:r>
      <w:proofErr w:type="spellStart"/>
      <w:r>
        <w:t>Турковская</w:t>
      </w:r>
      <w:proofErr w:type="spellEnd"/>
      <w:r>
        <w:t xml:space="preserve"> РБ»</w:t>
      </w:r>
    </w:p>
    <w:p w:rsidR="00E3782B" w:rsidRDefault="00E3782B" w:rsidP="00E3782B">
      <w:pPr>
        <w:pStyle w:val="a5"/>
        <w:rPr>
          <w:u w:val="single"/>
        </w:rPr>
      </w:pPr>
      <w:r w:rsidRPr="00E3782B">
        <w:rPr>
          <w:u w:val="single"/>
        </w:rPr>
        <w:t>Перспективы развития:</w:t>
      </w:r>
    </w:p>
    <w:p w:rsidR="00E3782B" w:rsidRDefault="00E3782B" w:rsidP="00E3782B">
      <w:pPr>
        <w:pStyle w:val="a5"/>
      </w:pPr>
      <w:r>
        <w:t xml:space="preserve">  Создание системы партнерского сотрудничества с семьями дошкольников; вовлечение родителей в образовательную деятельность, организации совместных досугов, экскурсий</w:t>
      </w:r>
      <w:r w:rsidR="000F1CE4">
        <w:t>, с</w:t>
      </w:r>
      <w:r>
        <w:t>убботников</w:t>
      </w:r>
      <w:r w:rsidR="000F1CE4">
        <w:t xml:space="preserve"> с участием родителей,  обсуждении и решении основных вопросов деятельности </w:t>
      </w:r>
      <w:r w:rsidR="0035106E">
        <w:t>М</w:t>
      </w:r>
      <w:r w:rsidR="000F1CE4">
        <w:t xml:space="preserve">ДОУ.  Активное включение родительской и </w:t>
      </w:r>
      <w:proofErr w:type="spellStart"/>
      <w:r w:rsidR="000F1CE4">
        <w:t>социокультурной</w:t>
      </w:r>
      <w:proofErr w:type="spellEnd"/>
      <w:r w:rsidR="000F1CE4">
        <w:t xml:space="preserve"> общественности в образовательный процесс и управление </w:t>
      </w:r>
      <w:r w:rsidR="0035106E">
        <w:t>М</w:t>
      </w:r>
      <w:r w:rsidR="000F1CE4">
        <w:t>ДОУ.</w:t>
      </w:r>
    </w:p>
    <w:p w:rsidR="000F1CE4" w:rsidRDefault="000F1CE4" w:rsidP="000F1CE4">
      <w:pPr>
        <w:pStyle w:val="a5"/>
        <w:numPr>
          <w:ilvl w:val="1"/>
          <w:numId w:val="12"/>
        </w:numPr>
        <w:rPr>
          <w:i/>
        </w:rPr>
      </w:pPr>
      <w:r w:rsidRPr="000F1CE4">
        <w:rPr>
          <w:i/>
        </w:rPr>
        <w:t>Оценка функционирования внутренней оценки качества образования.</w:t>
      </w:r>
    </w:p>
    <w:p w:rsidR="00D41D33" w:rsidRDefault="000F1CE4" w:rsidP="000F1CE4">
      <w:pPr>
        <w:pStyle w:val="a5"/>
      </w:pPr>
      <w:r>
        <w:t xml:space="preserve">   В </w:t>
      </w:r>
      <w:r w:rsidR="0035106E">
        <w:t>М</w:t>
      </w:r>
      <w:r>
        <w:t>ДОУ разработан</w:t>
      </w:r>
      <w:r w:rsidR="00A607C9">
        <w:t>о Положение о внутренней системе</w:t>
      </w:r>
      <w:r>
        <w:t xml:space="preserve"> оценки качества образования. Целью системы оценки качества образования является установление соответствия качества дошкольного образования в </w:t>
      </w:r>
      <w:r w:rsidR="0035106E">
        <w:t>М</w:t>
      </w:r>
      <w:r>
        <w:t>ДОУ федеральному государственному образовательному стандарту дошкольного образования.</w:t>
      </w:r>
      <w:r w:rsidR="00A607C9">
        <w:t xml:space="preserve"> Реализация внутренней системы оценки качества образования осуществляется в </w:t>
      </w:r>
      <w:r w:rsidR="0035106E">
        <w:t>М</w:t>
      </w:r>
      <w:r w:rsidR="00A607C9">
        <w:t>ДОУ на основе внутреннего контроля и мониторинга. Результаты внутреннего контроля оформляются в виде справок, отчетов. Мониторинг предусматривает сбор, системный учет обработку  и анализ информации об организации и результатах образовательной деятельности.</w:t>
      </w:r>
    </w:p>
    <w:p w:rsidR="000F1CE4" w:rsidRDefault="00D41D33" w:rsidP="000F1CE4">
      <w:pPr>
        <w:pStyle w:val="a5"/>
        <w:rPr>
          <w:u w:val="single"/>
        </w:rPr>
      </w:pPr>
      <w:r w:rsidRPr="00D41D33">
        <w:rPr>
          <w:u w:val="single"/>
        </w:rPr>
        <w:t xml:space="preserve">  Вывод:</w:t>
      </w:r>
      <w:r w:rsidR="000F1CE4" w:rsidRPr="00D41D33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D41D33" w:rsidRDefault="00D41D33" w:rsidP="000F1CE4">
      <w:pPr>
        <w:pStyle w:val="a5"/>
      </w:pPr>
      <w:r>
        <w:t xml:space="preserve">   Учреждение функционирует в режиме непрерывного развития образовательного пространства </w:t>
      </w:r>
      <w:r w:rsidR="0035106E">
        <w:t>М</w:t>
      </w:r>
      <w:r>
        <w:t xml:space="preserve">ДОУ, создана развивающая образовательная среда, хороший уровень освоения воспитанниками </w:t>
      </w:r>
      <w:r w:rsidR="0035106E">
        <w:t>М</w:t>
      </w:r>
      <w:r>
        <w:t xml:space="preserve">ДОУ образовательной программы. </w:t>
      </w:r>
    </w:p>
    <w:p w:rsidR="00753AFB" w:rsidRDefault="00753AFB" w:rsidP="000F1CE4">
      <w:pPr>
        <w:pStyle w:val="a5"/>
      </w:pPr>
      <w:r w:rsidRPr="00753AFB">
        <w:rPr>
          <w:u w:val="single"/>
        </w:rPr>
        <w:t>Проблемы</w:t>
      </w:r>
      <w:r>
        <w:t xml:space="preserve">: </w:t>
      </w:r>
    </w:p>
    <w:p w:rsidR="00753AFB" w:rsidRDefault="00753AFB" w:rsidP="00753AFB">
      <w:pPr>
        <w:pStyle w:val="a5"/>
        <w:numPr>
          <w:ilvl w:val="0"/>
          <w:numId w:val="25"/>
        </w:numPr>
      </w:pPr>
      <w:r>
        <w:t>родительская общественность недостаточно участвует в деятельности  детского сада;</w:t>
      </w:r>
    </w:p>
    <w:p w:rsidR="00753AFB" w:rsidRDefault="00753AFB" w:rsidP="00753AFB">
      <w:pPr>
        <w:pStyle w:val="a5"/>
        <w:numPr>
          <w:ilvl w:val="0"/>
          <w:numId w:val="25"/>
        </w:numPr>
      </w:pPr>
      <w:r>
        <w:t xml:space="preserve">материально – техническая база  в </w:t>
      </w:r>
      <w:r w:rsidR="0035106E">
        <w:t>М</w:t>
      </w:r>
      <w:r>
        <w:t xml:space="preserve">ДОУ недостаточно обеспечена в соответствии с ФГОС </w:t>
      </w:r>
      <w:proofErr w:type="gramStart"/>
      <w:r>
        <w:t>ДО</w:t>
      </w:r>
      <w:proofErr w:type="gramEnd"/>
      <w:r>
        <w:t>.</w:t>
      </w:r>
    </w:p>
    <w:p w:rsidR="00753AFB" w:rsidRDefault="00753AFB" w:rsidP="00753AFB">
      <w:pPr>
        <w:pStyle w:val="a5"/>
        <w:ind w:left="832"/>
        <w:jc w:val="center"/>
      </w:pPr>
      <w:r w:rsidRPr="00753AFB">
        <w:rPr>
          <w:u w:val="single"/>
        </w:rPr>
        <w:lastRenderedPageBreak/>
        <w:t>Задачи по решению выявленных  проблем</w:t>
      </w:r>
      <w:r>
        <w:t>.</w:t>
      </w:r>
    </w:p>
    <w:p w:rsidR="00FD197D" w:rsidRDefault="00FD197D" w:rsidP="00753AFB">
      <w:pPr>
        <w:pStyle w:val="a5"/>
        <w:numPr>
          <w:ilvl w:val="0"/>
          <w:numId w:val="26"/>
        </w:numPr>
      </w:pPr>
      <w:r>
        <w:t>Изыскать средства для кисломолочной продукции и свежих  фруктов.</w:t>
      </w:r>
    </w:p>
    <w:p w:rsidR="00FD197D" w:rsidRDefault="00FD197D" w:rsidP="00753AFB">
      <w:pPr>
        <w:pStyle w:val="a5"/>
        <w:numPr>
          <w:ilvl w:val="0"/>
          <w:numId w:val="26"/>
        </w:numPr>
      </w:pPr>
      <w:r>
        <w:t xml:space="preserve">Формировать систему эффективного взаимодействия с семьями воспитанников, активное включение родительской общественности в образовательный процесс и управление </w:t>
      </w:r>
      <w:r w:rsidR="0035106E">
        <w:t>М</w:t>
      </w:r>
      <w:r>
        <w:t>ДОУ.</w:t>
      </w:r>
    </w:p>
    <w:p w:rsidR="00753AFB" w:rsidRDefault="00FD197D" w:rsidP="00753AFB">
      <w:pPr>
        <w:pStyle w:val="a5"/>
        <w:numPr>
          <w:ilvl w:val="0"/>
          <w:numId w:val="26"/>
        </w:numPr>
      </w:pPr>
      <w:r>
        <w:t xml:space="preserve">Обновление и пополнение развивающей среды и материально – технической базы </w:t>
      </w:r>
      <w:r w:rsidR="0035106E">
        <w:t>М</w:t>
      </w:r>
      <w:r>
        <w:t xml:space="preserve">ДОУ в соответствие с требованиями ФГОС </w:t>
      </w:r>
      <w:proofErr w:type="gramStart"/>
      <w:r>
        <w:t>ДО</w:t>
      </w:r>
      <w:proofErr w:type="gramEnd"/>
      <w:r>
        <w:t xml:space="preserve">. </w:t>
      </w:r>
    </w:p>
    <w:p w:rsidR="00753AFB" w:rsidRPr="00332A92" w:rsidRDefault="00753AFB" w:rsidP="00753AFB">
      <w:pPr>
        <w:pStyle w:val="a5"/>
        <w:rPr>
          <w:i/>
        </w:rPr>
      </w:pPr>
    </w:p>
    <w:p w:rsidR="00A462BC" w:rsidRDefault="00A462BC" w:rsidP="00332A92">
      <w:pPr>
        <w:pStyle w:val="a5"/>
        <w:jc w:val="center"/>
        <w:rPr>
          <w:b/>
          <w:i/>
          <w:iCs/>
        </w:rPr>
      </w:pPr>
    </w:p>
    <w:p w:rsidR="00A462BC" w:rsidRDefault="00A462BC" w:rsidP="00332A92">
      <w:pPr>
        <w:pStyle w:val="a5"/>
        <w:jc w:val="center"/>
        <w:rPr>
          <w:b/>
          <w:i/>
          <w:iCs/>
        </w:rPr>
      </w:pPr>
    </w:p>
    <w:p w:rsidR="002B4F7B" w:rsidRDefault="002B4F7B" w:rsidP="00332A92">
      <w:pPr>
        <w:pStyle w:val="a5"/>
        <w:jc w:val="center"/>
        <w:rPr>
          <w:b/>
          <w:i/>
          <w:iCs/>
        </w:rPr>
      </w:pPr>
    </w:p>
    <w:p w:rsidR="00A462BC" w:rsidRDefault="00A462BC" w:rsidP="00332A92">
      <w:pPr>
        <w:pStyle w:val="a5"/>
        <w:jc w:val="center"/>
        <w:rPr>
          <w:b/>
          <w:i/>
          <w:iCs/>
        </w:rPr>
      </w:pPr>
    </w:p>
    <w:p w:rsidR="00A462BC" w:rsidRDefault="00A462BC" w:rsidP="00332A92">
      <w:pPr>
        <w:pStyle w:val="a5"/>
        <w:jc w:val="center"/>
        <w:rPr>
          <w:b/>
          <w:i/>
          <w:iCs/>
        </w:rPr>
      </w:pPr>
    </w:p>
    <w:p w:rsidR="00A462BC" w:rsidRDefault="00A462BC" w:rsidP="00332A92">
      <w:pPr>
        <w:pStyle w:val="a5"/>
        <w:jc w:val="center"/>
        <w:rPr>
          <w:b/>
          <w:i/>
          <w:iCs/>
        </w:rPr>
      </w:pPr>
    </w:p>
    <w:p w:rsidR="00332A92" w:rsidRPr="00332A92" w:rsidRDefault="00332A92" w:rsidP="00332A92">
      <w:pPr>
        <w:pStyle w:val="a5"/>
        <w:jc w:val="center"/>
        <w:rPr>
          <w:b/>
          <w:i/>
          <w:iCs/>
        </w:rPr>
      </w:pPr>
      <w:r w:rsidRPr="00332A92">
        <w:rPr>
          <w:b/>
          <w:i/>
          <w:iCs/>
          <w:lang w:val="en-US"/>
        </w:rPr>
        <w:t>II</w:t>
      </w:r>
      <w:r w:rsidRPr="00332A92">
        <w:rPr>
          <w:b/>
          <w:i/>
          <w:iCs/>
        </w:rPr>
        <w:t>. Показатели деятельности МДОУ «Детский сад №</w:t>
      </w:r>
      <w:r w:rsidR="0035106E">
        <w:rPr>
          <w:b/>
          <w:i/>
          <w:iCs/>
        </w:rPr>
        <w:t>4</w:t>
      </w:r>
      <w:r w:rsidRPr="00332A92">
        <w:rPr>
          <w:b/>
          <w:i/>
          <w:iCs/>
        </w:rPr>
        <w:t xml:space="preserve"> «</w:t>
      </w:r>
      <w:r w:rsidR="0035106E">
        <w:rPr>
          <w:b/>
          <w:i/>
          <w:iCs/>
        </w:rPr>
        <w:t>Звёздочка</w:t>
      </w:r>
      <w:r w:rsidRPr="00332A92">
        <w:rPr>
          <w:b/>
          <w:i/>
          <w:iCs/>
        </w:rPr>
        <w:t>»</w:t>
      </w:r>
    </w:p>
    <w:p w:rsidR="004D0C46" w:rsidRDefault="00332A92" w:rsidP="004D0C46">
      <w:pPr>
        <w:pStyle w:val="a5"/>
        <w:jc w:val="center"/>
        <w:rPr>
          <w:b/>
          <w:i/>
          <w:iCs/>
        </w:rPr>
      </w:pPr>
      <w:r w:rsidRPr="00332A92">
        <w:rPr>
          <w:b/>
          <w:i/>
          <w:iCs/>
        </w:rPr>
        <w:t xml:space="preserve"> р.п</w:t>
      </w:r>
      <w:proofErr w:type="gramStart"/>
      <w:r w:rsidRPr="00332A92">
        <w:rPr>
          <w:b/>
          <w:i/>
          <w:iCs/>
        </w:rPr>
        <w:t>.Т</w:t>
      </w:r>
      <w:proofErr w:type="gramEnd"/>
      <w:r w:rsidRPr="00332A92">
        <w:rPr>
          <w:b/>
          <w:i/>
          <w:iCs/>
        </w:rPr>
        <w:t xml:space="preserve">урки Саратовской области» подлежащей </w:t>
      </w:r>
      <w:proofErr w:type="spellStart"/>
      <w:r w:rsidRPr="00332A92">
        <w:rPr>
          <w:b/>
          <w:i/>
          <w:iCs/>
        </w:rPr>
        <w:t>самообследованию</w:t>
      </w:r>
      <w:proofErr w:type="spellEnd"/>
      <w:r w:rsidRPr="00332A92">
        <w:rPr>
          <w:b/>
          <w:i/>
          <w:iCs/>
        </w:rPr>
        <w:t>.</w:t>
      </w:r>
    </w:p>
    <w:p w:rsidR="004D0C46" w:rsidRPr="004D0C46" w:rsidRDefault="004D0C46" w:rsidP="004D0C46">
      <w:pPr>
        <w:pStyle w:val="a5"/>
        <w:jc w:val="center"/>
        <w:rPr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672"/>
        <w:gridCol w:w="2131"/>
      </w:tblGrid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Показатели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Единица измерения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Образовательная деятельность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6" w:rsidRDefault="004D0C46">
            <w:pPr>
              <w:pStyle w:val="af3"/>
              <w:jc w:val="center"/>
            </w:pP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8A33BC">
            <w:pPr>
              <w:pStyle w:val="af3"/>
              <w:jc w:val="center"/>
            </w:pPr>
            <w:r>
              <w:t>4</w:t>
            </w:r>
            <w:r w:rsidR="002B4F7B">
              <w:t>6</w:t>
            </w:r>
            <w:r w:rsidR="004D0C46">
              <w:t xml:space="preserve">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8A33BC">
            <w:pPr>
              <w:pStyle w:val="af3"/>
              <w:jc w:val="center"/>
            </w:pPr>
            <w:r>
              <w:t>4</w:t>
            </w:r>
            <w:r w:rsidR="002B4F7B">
              <w:t>6</w:t>
            </w:r>
            <w:r w:rsidR="00EB7C72">
              <w:t xml:space="preserve"> </w:t>
            </w:r>
            <w:r w:rsidR="004D0C46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 режиме кратковременного пребывания (3 часа)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0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 семейной дошкольной группе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0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1.1.4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0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Общая численность воспитанников в возрасте до 3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842A3E">
            <w:pPr>
              <w:pStyle w:val="af3"/>
              <w:jc w:val="center"/>
            </w:pPr>
            <w:r>
              <w:t>8</w:t>
            </w:r>
            <w:r w:rsidR="004D0C46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3551D5">
            <w:pPr>
              <w:pStyle w:val="af3"/>
              <w:jc w:val="center"/>
            </w:pPr>
            <w:r>
              <w:t>38</w:t>
            </w:r>
            <w:r w:rsidR="004D0C46">
              <w:t xml:space="preserve">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E573C7">
            <w:pPr>
              <w:pStyle w:val="af3"/>
              <w:jc w:val="center"/>
            </w:pPr>
            <w:r>
              <w:t>46</w:t>
            </w:r>
            <w:r w:rsidR="003C42B0">
              <w:t xml:space="preserve"> </w:t>
            </w:r>
            <w:r w:rsidR="004D0C46">
              <w:t>человек/</w:t>
            </w:r>
            <w:r w:rsidR="003C42B0">
              <w:t>100 %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1.4.1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E573C7">
            <w:pPr>
              <w:pStyle w:val="af3"/>
              <w:jc w:val="center"/>
            </w:pPr>
            <w:r>
              <w:t>46</w:t>
            </w:r>
            <w:r w:rsidR="003C42B0">
              <w:t>/</w:t>
            </w:r>
            <w:r w:rsidR="004D0C46">
              <w:t>человек/%</w:t>
            </w:r>
            <w:r w:rsidR="003C42B0">
              <w:t>100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1.4.2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 режиме продленного дня (12-14 часов)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386DF2" w:rsidP="00386DF2">
            <w:pPr>
              <w:pStyle w:val="af3"/>
              <w:jc w:val="center"/>
            </w:pPr>
            <w:r>
              <w:t xml:space="preserve"> 0 </w:t>
            </w:r>
            <w:r w:rsidR="004D0C46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1.4.3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 режиме круглосуточного пребывания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386DF2" w:rsidP="00386DF2">
            <w:pPr>
              <w:pStyle w:val="af3"/>
              <w:jc w:val="center"/>
            </w:pPr>
            <w:r>
              <w:t xml:space="preserve">0 </w:t>
            </w:r>
            <w:r w:rsidR="004D0C46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 w:rsidP="00386DF2">
            <w:pPr>
              <w:pStyle w:val="af3"/>
              <w:jc w:val="center"/>
            </w:pPr>
            <w:r>
              <w:t xml:space="preserve">0 </w:t>
            </w:r>
            <w:r w:rsidR="00386DF2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1.5.1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386DF2" w:rsidP="00386DF2">
            <w:pPr>
              <w:pStyle w:val="af3"/>
              <w:jc w:val="center"/>
            </w:pPr>
            <w:r>
              <w:t xml:space="preserve">0 </w:t>
            </w:r>
            <w:r w:rsidR="004D0C46">
              <w:t>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1.5.2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E573C7">
            <w:pPr>
              <w:pStyle w:val="af3"/>
              <w:jc w:val="center"/>
            </w:pPr>
            <w:r>
              <w:t>46</w:t>
            </w:r>
            <w:r w:rsidR="004D0C46">
              <w:t>человек/</w:t>
            </w:r>
            <w:r w:rsidR="00842A3E">
              <w:t>100%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1.5.3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По присмотру и уходу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E573C7">
            <w:pPr>
              <w:pStyle w:val="af3"/>
              <w:jc w:val="center"/>
            </w:pPr>
            <w:r>
              <w:t>4</w:t>
            </w:r>
            <w:r w:rsidR="002858C2">
              <w:t>6</w:t>
            </w:r>
            <w:r w:rsidR="00842A3E">
              <w:t xml:space="preserve"> </w:t>
            </w:r>
            <w:r w:rsidR="004D0C46">
              <w:t>человек/</w:t>
            </w:r>
            <w:r w:rsidR="00842A3E">
              <w:t>100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1.6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>
            <w:pPr>
              <w:pStyle w:val="af3"/>
              <w:jc w:val="center"/>
            </w:pPr>
            <w:r>
              <w:t>15</w:t>
            </w:r>
            <w:r w:rsidR="004D0C46">
              <w:t xml:space="preserve"> дней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1.7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5D0B2B">
            <w:pPr>
              <w:pStyle w:val="af3"/>
              <w:jc w:val="center"/>
            </w:pPr>
            <w:r>
              <w:t>7</w:t>
            </w:r>
            <w:r w:rsidR="004D0C46">
              <w:t xml:space="preserve"> человек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1.7.1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83441E">
            <w:pPr>
              <w:pStyle w:val="af3"/>
              <w:jc w:val="center"/>
            </w:pPr>
            <w:r>
              <w:t>7</w:t>
            </w:r>
            <w:r w:rsidR="004D0C46">
              <w:t>человек/</w:t>
            </w:r>
            <w:r w:rsidR="002858C2">
              <w:t>100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1.7.2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lastRenderedPageBreak/>
              <w:t>направленности (профиля)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E573C7">
            <w:pPr>
              <w:pStyle w:val="af3"/>
              <w:jc w:val="center"/>
            </w:pPr>
            <w:r>
              <w:lastRenderedPageBreak/>
              <w:t>1</w:t>
            </w:r>
            <w:r w:rsidR="00DB276B">
              <w:t xml:space="preserve"> </w:t>
            </w:r>
            <w:r w:rsidR="004D0C46">
              <w:t>человек/</w:t>
            </w:r>
            <w:r w:rsidR="002858C2">
              <w:t>7</w:t>
            </w:r>
            <w:r w:rsidR="0083441E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lastRenderedPageBreak/>
              <w:t>1.7.3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2858C2" w:rsidP="00E573C7">
            <w:pPr>
              <w:pStyle w:val="af3"/>
              <w:jc w:val="center"/>
            </w:pPr>
            <w:r>
              <w:t>0</w:t>
            </w:r>
            <w:r w:rsidR="004D0C46">
              <w:t xml:space="preserve"> </w:t>
            </w:r>
            <w:r w:rsidR="00DB276B">
              <w:t>человек</w:t>
            </w:r>
            <w:r w:rsidR="004D0C46">
              <w:t>/</w:t>
            </w:r>
            <w:r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1.7.4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2858C2" w:rsidP="003551D5">
            <w:pPr>
              <w:pStyle w:val="af3"/>
              <w:jc w:val="center"/>
            </w:pPr>
            <w:r>
              <w:t>0</w:t>
            </w:r>
            <w:r w:rsidR="00DB276B">
              <w:t xml:space="preserve"> </w:t>
            </w:r>
            <w:r w:rsidR="004D0C46">
              <w:t>человек</w:t>
            </w:r>
            <w:r w:rsidR="00DB276B">
              <w:t>а</w:t>
            </w:r>
            <w:r w:rsidR="004D0C46">
              <w:t>/</w:t>
            </w:r>
            <w:r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1.8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83441E">
            <w:pPr>
              <w:pStyle w:val="af3"/>
              <w:jc w:val="center"/>
            </w:pPr>
            <w:r>
              <w:t>6</w:t>
            </w:r>
            <w:r w:rsidR="00386DF2">
              <w:t xml:space="preserve"> </w:t>
            </w:r>
            <w:r w:rsidR="00E573C7">
              <w:t>человек/9</w:t>
            </w:r>
            <w:r w:rsidR="00DB276B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1.8.1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Высшая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0 человек/</w:t>
            </w:r>
            <w:r w:rsidR="00DB276B">
              <w:t>0</w:t>
            </w:r>
            <w:r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1.8.2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Первая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DB276B">
            <w:pPr>
              <w:pStyle w:val="af3"/>
              <w:jc w:val="center"/>
            </w:pPr>
            <w:r>
              <w:t>6</w:t>
            </w:r>
            <w:r w:rsidR="00DB276B">
              <w:t xml:space="preserve"> </w:t>
            </w:r>
            <w:r w:rsidR="004D0C46">
              <w:t>человек/</w:t>
            </w:r>
            <w:r w:rsidR="00E573C7">
              <w:t>9</w:t>
            </w:r>
            <w:r w:rsidR="00DB276B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1.9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человек/%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1.9.1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До 5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2858C2" w:rsidP="00DB276B">
            <w:pPr>
              <w:pStyle w:val="af3"/>
              <w:jc w:val="center"/>
            </w:pPr>
            <w:r>
              <w:t>0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1.9.2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Свыше 30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2858C2" w:rsidP="00E573C7">
            <w:pPr>
              <w:pStyle w:val="af3"/>
              <w:jc w:val="center"/>
            </w:pPr>
            <w:r>
              <w:t xml:space="preserve">5 </w:t>
            </w:r>
            <w:r w:rsidR="004D0C46">
              <w:t>человек</w:t>
            </w:r>
            <w:r w:rsidR="00DB276B">
              <w:t xml:space="preserve"> </w:t>
            </w:r>
            <w:r w:rsidR="004D0C46">
              <w:t>/</w:t>
            </w:r>
            <w:r>
              <w:t>6</w:t>
            </w:r>
            <w:r w:rsidR="00E573C7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1.10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5D0B2B" w:rsidP="005D0B2B">
            <w:pPr>
              <w:pStyle w:val="af3"/>
              <w:jc w:val="center"/>
            </w:pPr>
            <w:r>
              <w:t>0</w:t>
            </w:r>
            <w:r w:rsidR="004D0C46">
              <w:t xml:space="preserve"> 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7527B8">
            <w:pPr>
              <w:pStyle w:val="af3"/>
              <w:jc w:val="center"/>
            </w:pPr>
            <w:r>
              <w:t>4</w:t>
            </w:r>
            <w:r w:rsidR="00DB276B">
              <w:t xml:space="preserve"> </w:t>
            </w:r>
            <w:r w:rsidR="004D0C46">
              <w:t>человек</w:t>
            </w:r>
            <w:r w:rsidR="00DB276B">
              <w:t>а</w:t>
            </w:r>
            <w:r w:rsidR="004D0C46">
              <w:t>/</w:t>
            </w:r>
            <w:r>
              <w:t>5</w:t>
            </w:r>
            <w:r w:rsidR="002858C2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386DF2">
            <w:pPr>
              <w:pStyle w:val="af3"/>
              <w:jc w:val="center"/>
            </w:pPr>
            <w:r>
              <w:t>8</w:t>
            </w:r>
            <w:r w:rsidR="00A80B72">
              <w:t xml:space="preserve"> </w:t>
            </w:r>
            <w:r w:rsidR="004D0C46">
              <w:t>человек/</w:t>
            </w:r>
            <w:r w:rsidR="00E573C7">
              <w:t>10</w:t>
            </w:r>
            <w:r w:rsidR="00386DF2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386DF2">
            <w:pPr>
              <w:pStyle w:val="af3"/>
              <w:jc w:val="center"/>
            </w:pPr>
            <w:r>
              <w:t>8</w:t>
            </w:r>
            <w:r w:rsidR="004D0C46">
              <w:t xml:space="preserve"> человек/</w:t>
            </w:r>
            <w:r w:rsidR="00E573C7">
              <w:t>10</w:t>
            </w:r>
            <w:r w:rsidR="00386DF2">
              <w:t>0</w:t>
            </w:r>
            <w:r w:rsidR="004D0C46">
              <w:t>%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7527B8" w:rsidP="007527B8">
            <w:pPr>
              <w:pStyle w:val="af3"/>
              <w:jc w:val="center"/>
            </w:pPr>
            <w:r>
              <w:t>7</w:t>
            </w:r>
            <w:r w:rsidR="00A80B72">
              <w:t xml:space="preserve"> человек </w:t>
            </w:r>
            <w:r w:rsidR="002858C2">
              <w:t>/</w:t>
            </w:r>
            <w:r>
              <w:t>46</w:t>
            </w:r>
            <w:r w:rsidR="00A80B72">
              <w:t>детей</w:t>
            </w:r>
            <w:r w:rsidR="004D0C46">
              <w:t>/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6" w:rsidRDefault="004D0C46">
            <w:pPr>
              <w:pStyle w:val="af3"/>
              <w:jc w:val="center"/>
            </w:pP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Музыкального руководителя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да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Инструктора по физической культуре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нет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Учителя-логопеда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да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Логопеда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6" w:rsidRDefault="004D0C46">
            <w:pPr>
              <w:pStyle w:val="af3"/>
              <w:jc w:val="center"/>
            </w:pP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нет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1.15.6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Педагога-психолога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да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Инфраструктура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46" w:rsidRDefault="004D0C46">
            <w:pPr>
              <w:pStyle w:val="af3"/>
              <w:jc w:val="center"/>
            </w:pP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2.1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 w:rsidP="00F23988">
            <w:pPr>
              <w:pStyle w:val="af3"/>
              <w:jc w:val="center"/>
            </w:pPr>
            <w:r>
              <w:t>2,</w:t>
            </w:r>
            <w:r w:rsidR="00F23988">
              <w:t>7</w:t>
            </w:r>
            <w:r>
              <w:t xml:space="preserve"> кв.м.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2.2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F23988">
            <w:pPr>
              <w:pStyle w:val="af3"/>
              <w:jc w:val="center"/>
            </w:pPr>
            <w:r>
              <w:t xml:space="preserve">124 </w:t>
            </w:r>
            <w:r w:rsidR="004D0C46">
              <w:t>кв.м.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lastRenderedPageBreak/>
              <w:t>2.3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Наличие физкультурного зала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F23988">
            <w:pPr>
              <w:pStyle w:val="af3"/>
              <w:jc w:val="center"/>
            </w:pPr>
            <w:r>
              <w:t>да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2.4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Наличие музыкального зала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да</w:t>
            </w:r>
          </w:p>
        </w:tc>
      </w:tr>
      <w:tr w:rsidR="004D0C46" w:rsidTr="00336AC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2.5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46" w:rsidRDefault="004D0C46">
            <w:pPr>
              <w:pStyle w:val="af3"/>
              <w:jc w:val="center"/>
            </w:pPr>
            <w:r>
              <w:t>да</w:t>
            </w:r>
          </w:p>
        </w:tc>
      </w:tr>
    </w:tbl>
    <w:p w:rsidR="004D0C46" w:rsidRDefault="004D0C46" w:rsidP="004D0C46">
      <w:pPr>
        <w:jc w:val="center"/>
      </w:pPr>
    </w:p>
    <w:p w:rsidR="004D0C46" w:rsidRDefault="004D0C46" w:rsidP="004D0C46">
      <w:pPr>
        <w:pStyle w:val="1"/>
        <w:spacing w:before="0"/>
        <w:jc w:val="both"/>
      </w:pPr>
    </w:p>
    <w:p w:rsidR="00ED5770" w:rsidRPr="00BE3CAB" w:rsidRDefault="00ED5770">
      <w:pPr>
        <w:rPr>
          <w:rFonts w:ascii="Times New Roman" w:hAnsi="Times New Roman" w:cs="Times New Roman"/>
          <w:sz w:val="24"/>
          <w:szCs w:val="24"/>
        </w:rPr>
      </w:pPr>
    </w:p>
    <w:sectPr w:rsidR="00ED5770" w:rsidRPr="00BE3CAB" w:rsidSect="001A5E3B">
      <w:foot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A9" w:rsidRDefault="00EC30A9" w:rsidP="007A4129">
      <w:pPr>
        <w:spacing w:after="0" w:line="240" w:lineRule="auto"/>
      </w:pPr>
      <w:r>
        <w:separator/>
      </w:r>
    </w:p>
  </w:endnote>
  <w:endnote w:type="continuationSeparator" w:id="0">
    <w:p w:rsidR="00EC30A9" w:rsidRDefault="00EC30A9" w:rsidP="007A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5938"/>
      <w:docPartObj>
        <w:docPartGallery w:val="Page Numbers (Bottom of Page)"/>
        <w:docPartUnique/>
      </w:docPartObj>
    </w:sdtPr>
    <w:sdtContent>
      <w:p w:rsidR="002907A0" w:rsidRDefault="00B052EF">
        <w:pPr>
          <w:pStyle w:val="af1"/>
          <w:jc w:val="right"/>
        </w:pPr>
        <w:fldSimple w:instr=" PAGE   \* MERGEFORMAT ">
          <w:r w:rsidR="00C33900">
            <w:rPr>
              <w:noProof/>
            </w:rPr>
            <w:t>2</w:t>
          </w:r>
        </w:fldSimple>
      </w:p>
    </w:sdtContent>
  </w:sdt>
  <w:p w:rsidR="002907A0" w:rsidRDefault="002907A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A9" w:rsidRDefault="00EC30A9" w:rsidP="007A4129">
      <w:pPr>
        <w:spacing w:after="0" w:line="240" w:lineRule="auto"/>
      </w:pPr>
      <w:r>
        <w:separator/>
      </w:r>
    </w:p>
  </w:footnote>
  <w:footnote w:type="continuationSeparator" w:id="0">
    <w:p w:rsidR="00EC30A9" w:rsidRDefault="00EC30A9" w:rsidP="007A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67CD"/>
    <w:multiLevelType w:val="hybridMultilevel"/>
    <w:tmpl w:val="BF6AD74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A0A53A4"/>
    <w:multiLevelType w:val="hybridMultilevel"/>
    <w:tmpl w:val="1DD6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7AAA"/>
    <w:multiLevelType w:val="hybridMultilevel"/>
    <w:tmpl w:val="9C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2FED"/>
    <w:multiLevelType w:val="hybridMultilevel"/>
    <w:tmpl w:val="ACF6E5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19A7473F"/>
    <w:multiLevelType w:val="hybridMultilevel"/>
    <w:tmpl w:val="E21C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03094"/>
    <w:multiLevelType w:val="multilevel"/>
    <w:tmpl w:val="BBF085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BD5A21"/>
    <w:multiLevelType w:val="hybridMultilevel"/>
    <w:tmpl w:val="C786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84150"/>
    <w:multiLevelType w:val="hybridMultilevel"/>
    <w:tmpl w:val="99A0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748F"/>
    <w:multiLevelType w:val="hybridMultilevel"/>
    <w:tmpl w:val="D29C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A1C5B"/>
    <w:multiLevelType w:val="multilevel"/>
    <w:tmpl w:val="A42EF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0D01B05"/>
    <w:multiLevelType w:val="hybridMultilevel"/>
    <w:tmpl w:val="C9C294F2"/>
    <w:lvl w:ilvl="0" w:tplc="844A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279BC"/>
    <w:multiLevelType w:val="hybridMultilevel"/>
    <w:tmpl w:val="CCA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A2C09"/>
    <w:multiLevelType w:val="hybridMultilevel"/>
    <w:tmpl w:val="27BE222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4EC7613C"/>
    <w:multiLevelType w:val="hybridMultilevel"/>
    <w:tmpl w:val="F3E6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FB8"/>
    <w:multiLevelType w:val="hybridMultilevel"/>
    <w:tmpl w:val="5FD6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1A25"/>
    <w:multiLevelType w:val="hybridMultilevel"/>
    <w:tmpl w:val="21C0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2E60"/>
    <w:multiLevelType w:val="hybridMultilevel"/>
    <w:tmpl w:val="931A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E6465"/>
    <w:multiLevelType w:val="hybridMultilevel"/>
    <w:tmpl w:val="6BEA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D0BE9"/>
    <w:multiLevelType w:val="hybridMultilevel"/>
    <w:tmpl w:val="3AA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F38FE"/>
    <w:multiLevelType w:val="hybridMultilevel"/>
    <w:tmpl w:val="FFAAA6F8"/>
    <w:lvl w:ilvl="0" w:tplc="30A0BA2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54A64"/>
    <w:multiLevelType w:val="hybridMultilevel"/>
    <w:tmpl w:val="83E8EA66"/>
    <w:lvl w:ilvl="0" w:tplc="30A0BA2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12B16"/>
    <w:multiLevelType w:val="hybridMultilevel"/>
    <w:tmpl w:val="6646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C0F8C"/>
    <w:multiLevelType w:val="hybridMultilevel"/>
    <w:tmpl w:val="4DCE324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709668E1"/>
    <w:multiLevelType w:val="hybridMultilevel"/>
    <w:tmpl w:val="7E72377E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5">
    <w:nsid w:val="724B7395"/>
    <w:multiLevelType w:val="hybridMultilevel"/>
    <w:tmpl w:val="FC3C15B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79F9112B"/>
    <w:multiLevelType w:val="hybridMultilevel"/>
    <w:tmpl w:val="8850F4BE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7">
    <w:nsid w:val="7AB25310"/>
    <w:multiLevelType w:val="multilevel"/>
    <w:tmpl w:val="D7B6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FC86F5B"/>
    <w:multiLevelType w:val="hybridMultilevel"/>
    <w:tmpl w:val="A7F4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2"/>
  </w:num>
  <w:num w:numId="8">
    <w:abstractNumId w:val="18"/>
  </w:num>
  <w:num w:numId="9">
    <w:abstractNumId w:val="26"/>
  </w:num>
  <w:num w:numId="10">
    <w:abstractNumId w:val="19"/>
  </w:num>
  <w:num w:numId="11">
    <w:abstractNumId w:val="16"/>
  </w:num>
  <w:num w:numId="12">
    <w:abstractNumId w:val="27"/>
  </w:num>
  <w:num w:numId="13">
    <w:abstractNumId w:val="4"/>
  </w:num>
  <w:num w:numId="14">
    <w:abstractNumId w:val="17"/>
  </w:num>
  <w:num w:numId="15">
    <w:abstractNumId w:val="1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8"/>
  </w:num>
  <w:num w:numId="21">
    <w:abstractNumId w:val="12"/>
  </w:num>
  <w:num w:numId="22">
    <w:abstractNumId w:val="5"/>
  </w:num>
  <w:num w:numId="23">
    <w:abstractNumId w:val="24"/>
  </w:num>
  <w:num w:numId="24">
    <w:abstractNumId w:val="13"/>
  </w:num>
  <w:num w:numId="25">
    <w:abstractNumId w:val="23"/>
  </w:num>
  <w:num w:numId="26">
    <w:abstractNumId w:val="3"/>
  </w:num>
  <w:num w:numId="27">
    <w:abstractNumId w:val="21"/>
  </w:num>
  <w:num w:numId="28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B65"/>
    <w:rsid w:val="000004C5"/>
    <w:rsid w:val="000045AF"/>
    <w:rsid w:val="0001086C"/>
    <w:rsid w:val="00013530"/>
    <w:rsid w:val="00013994"/>
    <w:rsid w:val="00015EC1"/>
    <w:rsid w:val="00017068"/>
    <w:rsid w:val="00017675"/>
    <w:rsid w:val="0003099F"/>
    <w:rsid w:val="0004006A"/>
    <w:rsid w:val="00054010"/>
    <w:rsid w:val="00054E08"/>
    <w:rsid w:val="00055A58"/>
    <w:rsid w:val="0006175F"/>
    <w:rsid w:val="00061DDF"/>
    <w:rsid w:val="0006539B"/>
    <w:rsid w:val="000656D2"/>
    <w:rsid w:val="00065F2A"/>
    <w:rsid w:val="00074CF1"/>
    <w:rsid w:val="00085DE7"/>
    <w:rsid w:val="000873FE"/>
    <w:rsid w:val="00095FB5"/>
    <w:rsid w:val="000A134B"/>
    <w:rsid w:val="000A2C2E"/>
    <w:rsid w:val="000B2AEE"/>
    <w:rsid w:val="000B7DE9"/>
    <w:rsid w:val="000C0708"/>
    <w:rsid w:val="000C0F11"/>
    <w:rsid w:val="000C118B"/>
    <w:rsid w:val="000C3423"/>
    <w:rsid w:val="000C44FE"/>
    <w:rsid w:val="000D01BC"/>
    <w:rsid w:val="000D6CF6"/>
    <w:rsid w:val="000E57A5"/>
    <w:rsid w:val="000F1788"/>
    <w:rsid w:val="000F1CE4"/>
    <w:rsid w:val="000F50FD"/>
    <w:rsid w:val="0010253F"/>
    <w:rsid w:val="00103520"/>
    <w:rsid w:val="00104208"/>
    <w:rsid w:val="001068BA"/>
    <w:rsid w:val="00106FCC"/>
    <w:rsid w:val="001072DB"/>
    <w:rsid w:val="00142904"/>
    <w:rsid w:val="00147792"/>
    <w:rsid w:val="00152BBE"/>
    <w:rsid w:val="00153BF1"/>
    <w:rsid w:val="001667F2"/>
    <w:rsid w:val="0017202F"/>
    <w:rsid w:val="0017205E"/>
    <w:rsid w:val="00173966"/>
    <w:rsid w:val="00176823"/>
    <w:rsid w:val="00176F30"/>
    <w:rsid w:val="0018745C"/>
    <w:rsid w:val="0019068F"/>
    <w:rsid w:val="001967A1"/>
    <w:rsid w:val="00196E43"/>
    <w:rsid w:val="001A5E3B"/>
    <w:rsid w:val="001A7D33"/>
    <w:rsid w:val="001B2D0B"/>
    <w:rsid w:val="001B5FA4"/>
    <w:rsid w:val="001C07CD"/>
    <w:rsid w:val="001C1E30"/>
    <w:rsid w:val="001C4212"/>
    <w:rsid w:val="001C6B21"/>
    <w:rsid w:val="001D05B6"/>
    <w:rsid w:val="001D0E5C"/>
    <w:rsid w:val="001E0B81"/>
    <w:rsid w:val="001E4047"/>
    <w:rsid w:val="001E5617"/>
    <w:rsid w:val="001E68C2"/>
    <w:rsid w:val="001E68FD"/>
    <w:rsid w:val="001F0E92"/>
    <w:rsid w:val="001F7FC9"/>
    <w:rsid w:val="002033A6"/>
    <w:rsid w:val="00203A91"/>
    <w:rsid w:val="00211C08"/>
    <w:rsid w:val="00216B31"/>
    <w:rsid w:val="0022097B"/>
    <w:rsid w:val="00221850"/>
    <w:rsid w:val="00222795"/>
    <w:rsid w:val="00230E8C"/>
    <w:rsid w:val="00231927"/>
    <w:rsid w:val="00232119"/>
    <w:rsid w:val="00243F8C"/>
    <w:rsid w:val="00246894"/>
    <w:rsid w:val="002507CD"/>
    <w:rsid w:val="00250F6B"/>
    <w:rsid w:val="00272738"/>
    <w:rsid w:val="00284224"/>
    <w:rsid w:val="002858C2"/>
    <w:rsid w:val="002907A0"/>
    <w:rsid w:val="00291D0A"/>
    <w:rsid w:val="0029745F"/>
    <w:rsid w:val="002A0824"/>
    <w:rsid w:val="002A1036"/>
    <w:rsid w:val="002A10AA"/>
    <w:rsid w:val="002A18C4"/>
    <w:rsid w:val="002A4E1E"/>
    <w:rsid w:val="002A4F5F"/>
    <w:rsid w:val="002A7D65"/>
    <w:rsid w:val="002B2620"/>
    <w:rsid w:val="002B4F7B"/>
    <w:rsid w:val="002B6DDB"/>
    <w:rsid w:val="002B7C0D"/>
    <w:rsid w:val="002C1885"/>
    <w:rsid w:val="002C4CFE"/>
    <w:rsid w:val="002D2A3D"/>
    <w:rsid w:val="002D2B58"/>
    <w:rsid w:val="002E6D81"/>
    <w:rsid w:val="00305E8A"/>
    <w:rsid w:val="00310342"/>
    <w:rsid w:val="00311993"/>
    <w:rsid w:val="0031398F"/>
    <w:rsid w:val="00321715"/>
    <w:rsid w:val="003229DD"/>
    <w:rsid w:val="003266AE"/>
    <w:rsid w:val="00332050"/>
    <w:rsid w:val="00332A92"/>
    <w:rsid w:val="00332F79"/>
    <w:rsid w:val="003359C6"/>
    <w:rsid w:val="00336AC0"/>
    <w:rsid w:val="00341E72"/>
    <w:rsid w:val="003450BE"/>
    <w:rsid w:val="00345A80"/>
    <w:rsid w:val="003479D1"/>
    <w:rsid w:val="0035106E"/>
    <w:rsid w:val="00351877"/>
    <w:rsid w:val="003551D5"/>
    <w:rsid w:val="00371B55"/>
    <w:rsid w:val="00373E1E"/>
    <w:rsid w:val="00377C5A"/>
    <w:rsid w:val="00382CDA"/>
    <w:rsid w:val="003866A8"/>
    <w:rsid w:val="00386DF2"/>
    <w:rsid w:val="00387C92"/>
    <w:rsid w:val="003912E8"/>
    <w:rsid w:val="00392F75"/>
    <w:rsid w:val="00393097"/>
    <w:rsid w:val="0039395F"/>
    <w:rsid w:val="0039457E"/>
    <w:rsid w:val="00394FAE"/>
    <w:rsid w:val="0039513A"/>
    <w:rsid w:val="003A1888"/>
    <w:rsid w:val="003A2A4A"/>
    <w:rsid w:val="003A7C86"/>
    <w:rsid w:val="003B1C66"/>
    <w:rsid w:val="003B3B87"/>
    <w:rsid w:val="003C42B0"/>
    <w:rsid w:val="003C6F8C"/>
    <w:rsid w:val="003D233E"/>
    <w:rsid w:val="003D3726"/>
    <w:rsid w:val="003D47DD"/>
    <w:rsid w:val="003D54CD"/>
    <w:rsid w:val="003F055D"/>
    <w:rsid w:val="003F65AB"/>
    <w:rsid w:val="004004F8"/>
    <w:rsid w:val="00405EF7"/>
    <w:rsid w:val="004163E4"/>
    <w:rsid w:val="004212D8"/>
    <w:rsid w:val="00425AA9"/>
    <w:rsid w:val="0043031A"/>
    <w:rsid w:val="00432645"/>
    <w:rsid w:val="0043298C"/>
    <w:rsid w:val="0043525C"/>
    <w:rsid w:val="00442377"/>
    <w:rsid w:val="00453E71"/>
    <w:rsid w:val="004574B1"/>
    <w:rsid w:val="00473C51"/>
    <w:rsid w:val="00483FED"/>
    <w:rsid w:val="004926DC"/>
    <w:rsid w:val="00492BB8"/>
    <w:rsid w:val="004A7AB8"/>
    <w:rsid w:val="004B5725"/>
    <w:rsid w:val="004C5CE5"/>
    <w:rsid w:val="004D0C46"/>
    <w:rsid w:val="004D1B20"/>
    <w:rsid w:val="004E2C1B"/>
    <w:rsid w:val="004E79FB"/>
    <w:rsid w:val="004F6CE0"/>
    <w:rsid w:val="005005B6"/>
    <w:rsid w:val="005010E8"/>
    <w:rsid w:val="00501D98"/>
    <w:rsid w:val="00506EF8"/>
    <w:rsid w:val="00512814"/>
    <w:rsid w:val="00537753"/>
    <w:rsid w:val="00544E74"/>
    <w:rsid w:val="005472E9"/>
    <w:rsid w:val="00547A67"/>
    <w:rsid w:val="00551920"/>
    <w:rsid w:val="00551A45"/>
    <w:rsid w:val="0055215C"/>
    <w:rsid w:val="0055225B"/>
    <w:rsid w:val="00552B1B"/>
    <w:rsid w:val="00552DE9"/>
    <w:rsid w:val="00556E44"/>
    <w:rsid w:val="00560F61"/>
    <w:rsid w:val="00566F02"/>
    <w:rsid w:val="00567387"/>
    <w:rsid w:val="005716FA"/>
    <w:rsid w:val="005778B9"/>
    <w:rsid w:val="00580B12"/>
    <w:rsid w:val="00584DDA"/>
    <w:rsid w:val="005879E1"/>
    <w:rsid w:val="00594027"/>
    <w:rsid w:val="00594309"/>
    <w:rsid w:val="00595694"/>
    <w:rsid w:val="005A0F6B"/>
    <w:rsid w:val="005A13CB"/>
    <w:rsid w:val="005A4A8E"/>
    <w:rsid w:val="005B3B39"/>
    <w:rsid w:val="005D0B2B"/>
    <w:rsid w:val="005D237F"/>
    <w:rsid w:val="005D3DE3"/>
    <w:rsid w:val="005D6B10"/>
    <w:rsid w:val="005F4033"/>
    <w:rsid w:val="005F66FE"/>
    <w:rsid w:val="005F77F2"/>
    <w:rsid w:val="006017C6"/>
    <w:rsid w:val="006053CD"/>
    <w:rsid w:val="00620DCE"/>
    <w:rsid w:val="0063269C"/>
    <w:rsid w:val="0063455A"/>
    <w:rsid w:val="006351E4"/>
    <w:rsid w:val="00643AD9"/>
    <w:rsid w:val="0064472C"/>
    <w:rsid w:val="006528F8"/>
    <w:rsid w:val="00663B73"/>
    <w:rsid w:val="006666B0"/>
    <w:rsid w:val="006676CE"/>
    <w:rsid w:val="00672B56"/>
    <w:rsid w:val="00677291"/>
    <w:rsid w:val="00677703"/>
    <w:rsid w:val="006931F6"/>
    <w:rsid w:val="006A11C7"/>
    <w:rsid w:val="006A4EC7"/>
    <w:rsid w:val="006B055D"/>
    <w:rsid w:val="006B26FD"/>
    <w:rsid w:val="006C4170"/>
    <w:rsid w:val="006C6CF5"/>
    <w:rsid w:val="006E12E7"/>
    <w:rsid w:val="006F1664"/>
    <w:rsid w:val="006F210F"/>
    <w:rsid w:val="00700C64"/>
    <w:rsid w:val="0070513B"/>
    <w:rsid w:val="00717871"/>
    <w:rsid w:val="007218C7"/>
    <w:rsid w:val="00724E61"/>
    <w:rsid w:val="007272F8"/>
    <w:rsid w:val="00734F79"/>
    <w:rsid w:val="00735D42"/>
    <w:rsid w:val="0073707F"/>
    <w:rsid w:val="00741572"/>
    <w:rsid w:val="0074625F"/>
    <w:rsid w:val="007503F8"/>
    <w:rsid w:val="0075050B"/>
    <w:rsid w:val="007527B8"/>
    <w:rsid w:val="00753AFB"/>
    <w:rsid w:val="0076136D"/>
    <w:rsid w:val="00770FEE"/>
    <w:rsid w:val="00776E77"/>
    <w:rsid w:val="007843B3"/>
    <w:rsid w:val="00784AA9"/>
    <w:rsid w:val="007968DB"/>
    <w:rsid w:val="00796BF7"/>
    <w:rsid w:val="007A0A8E"/>
    <w:rsid w:val="007A4129"/>
    <w:rsid w:val="007A59A7"/>
    <w:rsid w:val="007A7DC2"/>
    <w:rsid w:val="007B5EEB"/>
    <w:rsid w:val="007C491E"/>
    <w:rsid w:val="007E5A90"/>
    <w:rsid w:val="007F0EE2"/>
    <w:rsid w:val="007F5C1A"/>
    <w:rsid w:val="007F78BF"/>
    <w:rsid w:val="00813D3C"/>
    <w:rsid w:val="008141AA"/>
    <w:rsid w:val="0081439E"/>
    <w:rsid w:val="00824B41"/>
    <w:rsid w:val="008305E9"/>
    <w:rsid w:val="00834260"/>
    <w:rsid w:val="0083441E"/>
    <w:rsid w:val="00836D52"/>
    <w:rsid w:val="00840F9F"/>
    <w:rsid w:val="00842A3E"/>
    <w:rsid w:val="0085017E"/>
    <w:rsid w:val="00850905"/>
    <w:rsid w:val="00852E22"/>
    <w:rsid w:val="00862EB4"/>
    <w:rsid w:val="00872CA7"/>
    <w:rsid w:val="00872FA0"/>
    <w:rsid w:val="00873452"/>
    <w:rsid w:val="00877043"/>
    <w:rsid w:val="00880664"/>
    <w:rsid w:val="0089624E"/>
    <w:rsid w:val="008974FC"/>
    <w:rsid w:val="008A33BC"/>
    <w:rsid w:val="008B0644"/>
    <w:rsid w:val="008C0FD9"/>
    <w:rsid w:val="008C37A0"/>
    <w:rsid w:val="008C7C46"/>
    <w:rsid w:val="008D3C5D"/>
    <w:rsid w:val="008D53C6"/>
    <w:rsid w:val="008E2566"/>
    <w:rsid w:val="008E333F"/>
    <w:rsid w:val="008E3C9A"/>
    <w:rsid w:val="008F30F6"/>
    <w:rsid w:val="008F4C30"/>
    <w:rsid w:val="009008D9"/>
    <w:rsid w:val="00902158"/>
    <w:rsid w:val="00906858"/>
    <w:rsid w:val="00914424"/>
    <w:rsid w:val="00915F58"/>
    <w:rsid w:val="009177BB"/>
    <w:rsid w:val="00921545"/>
    <w:rsid w:val="00924EC4"/>
    <w:rsid w:val="00926664"/>
    <w:rsid w:val="009268BD"/>
    <w:rsid w:val="0093465B"/>
    <w:rsid w:val="00944376"/>
    <w:rsid w:val="0094788A"/>
    <w:rsid w:val="00960F71"/>
    <w:rsid w:val="00961A6E"/>
    <w:rsid w:val="0096602C"/>
    <w:rsid w:val="00966ED5"/>
    <w:rsid w:val="00975DAD"/>
    <w:rsid w:val="00976C44"/>
    <w:rsid w:val="00982ECB"/>
    <w:rsid w:val="00986C21"/>
    <w:rsid w:val="00987B61"/>
    <w:rsid w:val="00996051"/>
    <w:rsid w:val="009A0A23"/>
    <w:rsid w:val="009A583C"/>
    <w:rsid w:val="009A62ED"/>
    <w:rsid w:val="009A72D6"/>
    <w:rsid w:val="009B5B7E"/>
    <w:rsid w:val="009B6D95"/>
    <w:rsid w:val="009C0927"/>
    <w:rsid w:val="009C18A8"/>
    <w:rsid w:val="009C3FD6"/>
    <w:rsid w:val="009C7B78"/>
    <w:rsid w:val="009E290E"/>
    <w:rsid w:val="009E5B65"/>
    <w:rsid w:val="009F0680"/>
    <w:rsid w:val="009F3BAB"/>
    <w:rsid w:val="00A0544F"/>
    <w:rsid w:val="00A07452"/>
    <w:rsid w:val="00A0792B"/>
    <w:rsid w:val="00A14ED1"/>
    <w:rsid w:val="00A15A50"/>
    <w:rsid w:val="00A163CC"/>
    <w:rsid w:val="00A202CA"/>
    <w:rsid w:val="00A25FA2"/>
    <w:rsid w:val="00A35292"/>
    <w:rsid w:val="00A35823"/>
    <w:rsid w:val="00A40BD5"/>
    <w:rsid w:val="00A453AB"/>
    <w:rsid w:val="00A462BC"/>
    <w:rsid w:val="00A47805"/>
    <w:rsid w:val="00A5009F"/>
    <w:rsid w:val="00A50FB9"/>
    <w:rsid w:val="00A52822"/>
    <w:rsid w:val="00A607C9"/>
    <w:rsid w:val="00A67966"/>
    <w:rsid w:val="00A71534"/>
    <w:rsid w:val="00A80B72"/>
    <w:rsid w:val="00A831B7"/>
    <w:rsid w:val="00A83375"/>
    <w:rsid w:val="00A84071"/>
    <w:rsid w:val="00A864B6"/>
    <w:rsid w:val="00A86E62"/>
    <w:rsid w:val="00A87906"/>
    <w:rsid w:val="00A9354B"/>
    <w:rsid w:val="00AA0EF9"/>
    <w:rsid w:val="00AA43BE"/>
    <w:rsid w:val="00AA7B34"/>
    <w:rsid w:val="00AB1565"/>
    <w:rsid w:val="00AD306F"/>
    <w:rsid w:val="00AD6398"/>
    <w:rsid w:val="00AD7C30"/>
    <w:rsid w:val="00AE2E5B"/>
    <w:rsid w:val="00AE4AB6"/>
    <w:rsid w:val="00AE6FCF"/>
    <w:rsid w:val="00AE7551"/>
    <w:rsid w:val="00AF04CA"/>
    <w:rsid w:val="00AF492C"/>
    <w:rsid w:val="00AF4F3F"/>
    <w:rsid w:val="00AF4F5B"/>
    <w:rsid w:val="00B052EF"/>
    <w:rsid w:val="00B12552"/>
    <w:rsid w:val="00B12B19"/>
    <w:rsid w:val="00B13834"/>
    <w:rsid w:val="00B156B2"/>
    <w:rsid w:val="00B1751C"/>
    <w:rsid w:val="00B179AC"/>
    <w:rsid w:val="00B22675"/>
    <w:rsid w:val="00B26B67"/>
    <w:rsid w:val="00B35720"/>
    <w:rsid w:val="00B37B08"/>
    <w:rsid w:val="00B4089F"/>
    <w:rsid w:val="00B43D7D"/>
    <w:rsid w:val="00B50F10"/>
    <w:rsid w:val="00B55AC9"/>
    <w:rsid w:val="00B5646C"/>
    <w:rsid w:val="00B606D2"/>
    <w:rsid w:val="00B60F50"/>
    <w:rsid w:val="00B61FFD"/>
    <w:rsid w:val="00B65679"/>
    <w:rsid w:val="00B745B7"/>
    <w:rsid w:val="00B74CB5"/>
    <w:rsid w:val="00B767BB"/>
    <w:rsid w:val="00B848B4"/>
    <w:rsid w:val="00B85C24"/>
    <w:rsid w:val="00B94CF8"/>
    <w:rsid w:val="00BB2E56"/>
    <w:rsid w:val="00BB5A45"/>
    <w:rsid w:val="00BB7198"/>
    <w:rsid w:val="00BB7993"/>
    <w:rsid w:val="00BC7AC6"/>
    <w:rsid w:val="00BD6694"/>
    <w:rsid w:val="00BE2322"/>
    <w:rsid w:val="00BE3CAB"/>
    <w:rsid w:val="00BE67F7"/>
    <w:rsid w:val="00BF1B8B"/>
    <w:rsid w:val="00BF2CB8"/>
    <w:rsid w:val="00C0374B"/>
    <w:rsid w:val="00C03ABE"/>
    <w:rsid w:val="00C04484"/>
    <w:rsid w:val="00C04DF1"/>
    <w:rsid w:val="00C05D45"/>
    <w:rsid w:val="00C12CE5"/>
    <w:rsid w:val="00C13720"/>
    <w:rsid w:val="00C13B1C"/>
    <w:rsid w:val="00C15172"/>
    <w:rsid w:val="00C22A9F"/>
    <w:rsid w:val="00C27837"/>
    <w:rsid w:val="00C33900"/>
    <w:rsid w:val="00C33F57"/>
    <w:rsid w:val="00C3589C"/>
    <w:rsid w:val="00C470B8"/>
    <w:rsid w:val="00C511CD"/>
    <w:rsid w:val="00C55389"/>
    <w:rsid w:val="00C56A85"/>
    <w:rsid w:val="00C655F3"/>
    <w:rsid w:val="00C77DA3"/>
    <w:rsid w:val="00C93572"/>
    <w:rsid w:val="00CA5D23"/>
    <w:rsid w:val="00CB21D5"/>
    <w:rsid w:val="00CB271B"/>
    <w:rsid w:val="00CB5033"/>
    <w:rsid w:val="00CB7B0C"/>
    <w:rsid w:val="00CC27CA"/>
    <w:rsid w:val="00CC3A84"/>
    <w:rsid w:val="00CC5216"/>
    <w:rsid w:val="00CC5C54"/>
    <w:rsid w:val="00CC7483"/>
    <w:rsid w:val="00CD132A"/>
    <w:rsid w:val="00CD59C3"/>
    <w:rsid w:val="00CD5A7A"/>
    <w:rsid w:val="00CE40CC"/>
    <w:rsid w:val="00CE4821"/>
    <w:rsid w:val="00CE663D"/>
    <w:rsid w:val="00CF16DE"/>
    <w:rsid w:val="00D011EF"/>
    <w:rsid w:val="00D01BFA"/>
    <w:rsid w:val="00D031BE"/>
    <w:rsid w:val="00D04471"/>
    <w:rsid w:val="00D123B3"/>
    <w:rsid w:val="00D12AFA"/>
    <w:rsid w:val="00D1312B"/>
    <w:rsid w:val="00D15357"/>
    <w:rsid w:val="00D15377"/>
    <w:rsid w:val="00D1632A"/>
    <w:rsid w:val="00D170C2"/>
    <w:rsid w:val="00D251D2"/>
    <w:rsid w:val="00D272D0"/>
    <w:rsid w:val="00D33494"/>
    <w:rsid w:val="00D33A77"/>
    <w:rsid w:val="00D36FE6"/>
    <w:rsid w:val="00D40AA9"/>
    <w:rsid w:val="00D412ED"/>
    <w:rsid w:val="00D41D33"/>
    <w:rsid w:val="00D50EB7"/>
    <w:rsid w:val="00D6089C"/>
    <w:rsid w:val="00D60D25"/>
    <w:rsid w:val="00D631A1"/>
    <w:rsid w:val="00D63F55"/>
    <w:rsid w:val="00D64B91"/>
    <w:rsid w:val="00D65FD7"/>
    <w:rsid w:val="00D67960"/>
    <w:rsid w:val="00D73135"/>
    <w:rsid w:val="00D73A7E"/>
    <w:rsid w:val="00D74FB2"/>
    <w:rsid w:val="00D87A3E"/>
    <w:rsid w:val="00D9109C"/>
    <w:rsid w:val="00D93975"/>
    <w:rsid w:val="00D94458"/>
    <w:rsid w:val="00D94FEA"/>
    <w:rsid w:val="00D960FA"/>
    <w:rsid w:val="00DA0EA0"/>
    <w:rsid w:val="00DA5A8B"/>
    <w:rsid w:val="00DB276B"/>
    <w:rsid w:val="00DB6BFC"/>
    <w:rsid w:val="00DD68BF"/>
    <w:rsid w:val="00DD7F6D"/>
    <w:rsid w:val="00DE0603"/>
    <w:rsid w:val="00DE12AA"/>
    <w:rsid w:val="00DE4C5D"/>
    <w:rsid w:val="00DE7A9C"/>
    <w:rsid w:val="00DF04D1"/>
    <w:rsid w:val="00E16195"/>
    <w:rsid w:val="00E16C90"/>
    <w:rsid w:val="00E22691"/>
    <w:rsid w:val="00E233EC"/>
    <w:rsid w:val="00E240AE"/>
    <w:rsid w:val="00E24F8B"/>
    <w:rsid w:val="00E27942"/>
    <w:rsid w:val="00E32621"/>
    <w:rsid w:val="00E3515E"/>
    <w:rsid w:val="00E3782B"/>
    <w:rsid w:val="00E573C7"/>
    <w:rsid w:val="00E60BC9"/>
    <w:rsid w:val="00E6231F"/>
    <w:rsid w:val="00E62CE4"/>
    <w:rsid w:val="00E656A6"/>
    <w:rsid w:val="00E67C09"/>
    <w:rsid w:val="00E704FB"/>
    <w:rsid w:val="00E825AC"/>
    <w:rsid w:val="00E851D9"/>
    <w:rsid w:val="00E9290B"/>
    <w:rsid w:val="00E9331F"/>
    <w:rsid w:val="00E95E19"/>
    <w:rsid w:val="00E97480"/>
    <w:rsid w:val="00EA2000"/>
    <w:rsid w:val="00EA68C8"/>
    <w:rsid w:val="00EA7886"/>
    <w:rsid w:val="00EB2240"/>
    <w:rsid w:val="00EB3288"/>
    <w:rsid w:val="00EB40F1"/>
    <w:rsid w:val="00EB5A86"/>
    <w:rsid w:val="00EB7C72"/>
    <w:rsid w:val="00EC0333"/>
    <w:rsid w:val="00EC30A9"/>
    <w:rsid w:val="00EC766E"/>
    <w:rsid w:val="00ED5770"/>
    <w:rsid w:val="00EE1F1E"/>
    <w:rsid w:val="00EE6EAF"/>
    <w:rsid w:val="00EE742A"/>
    <w:rsid w:val="00EF4F35"/>
    <w:rsid w:val="00F0225F"/>
    <w:rsid w:val="00F02EB9"/>
    <w:rsid w:val="00F07A0C"/>
    <w:rsid w:val="00F07F19"/>
    <w:rsid w:val="00F221FF"/>
    <w:rsid w:val="00F23988"/>
    <w:rsid w:val="00F308B1"/>
    <w:rsid w:val="00F309CA"/>
    <w:rsid w:val="00F33874"/>
    <w:rsid w:val="00F47BE8"/>
    <w:rsid w:val="00F54ACE"/>
    <w:rsid w:val="00F57612"/>
    <w:rsid w:val="00F57725"/>
    <w:rsid w:val="00F602CC"/>
    <w:rsid w:val="00F6799D"/>
    <w:rsid w:val="00F721BD"/>
    <w:rsid w:val="00F72AB0"/>
    <w:rsid w:val="00F73B7B"/>
    <w:rsid w:val="00F77CC8"/>
    <w:rsid w:val="00F807AA"/>
    <w:rsid w:val="00F859DB"/>
    <w:rsid w:val="00F862DE"/>
    <w:rsid w:val="00F934D9"/>
    <w:rsid w:val="00F95851"/>
    <w:rsid w:val="00F95866"/>
    <w:rsid w:val="00FA45C1"/>
    <w:rsid w:val="00FA4F86"/>
    <w:rsid w:val="00FB1983"/>
    <w:rsid w:val="00FC13B3"/>
    <w:rsid w:val="00FC15B4"/>
    <w:rsid w:val="00FC5CD6"/>
    <w:rsid w:val="00FD04DC"/>
    <w:rsid w:val="00FD197D"/>
    <w:rsid w:val="00FD577A"/>
    <w:rsid w:val="00FE26F0"/>
    <w:rsid w:val="00FE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0"/>
  </w:style>
  <w:style w:type="paragraph" w:styleId="1">
    <w:name w:val="heading 1"/>
    <w:basedOn w:val="a"/>
    <w:next w:val="a"/>
    <w:link w:val="10"/>
    <w:uiPriority w:val="9"/>
    <w:qFormat/>
    <w:rsid w:val="00B1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E5B6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9E5B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5B65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80">
    <w:name w:val="Заголовок 8 Знак"/>
    <w:basedOn w:val="a0"/>
    <w:link w:val="8"/>
    <w:rsid w:val="009E5B6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rsid w:val="009E5B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E5B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aliases w:val="основа"/>
    <w:link w:val="NoSpacingChar1"/>
    <w:rsid w:val="009E5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9E5B65"/>
    <w:rPr>
      <w:rFonts w:ascii="Times New Roman" w:hAnsi="Times New Roman" w:cs="Times New Roman" w:hint="default"/>
    </w:rPr>
  </w:style>
  <w:style w:type="character" w:styleId="a4">
    <w:name w:val="Emphasis"/>
    <w:qFormat/>
    <w:rsid w:val="009E5B65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9E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semiHidden/>
    <w:rsid w:val="009E5B65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9E5B65"/>
    <w:rPr>
      <w:b/>
      <w:bCs/>
    </w:rPr>
  </w:style>
  <w:style w:type="paragraph" w:customStyle="1" w:styleId="Default">
    <w:name w:val="Default"/>
    <w:rsid w:val="009E5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SpacingChar1">
    <w:name w:val="No Spacing Char1"/>
    <w:link w:val="12"/>
    <w:locked/>
    <w:rsid w:val="009E5B65"/>
    <w:rPr>
      <w:rFonts w:ascii="Calibri" w:eastAsia="Times New Roman" w:hAnsi="Calibri" w:cs="Times New Roman"/>
      <w:lang w:eastAsia="en-US"/>
    </w:rPr>
  </w:style>
  <w:style w:type="character" w:customStyle="1" w:styleId="c9">
    <w:name w:val="c9"/>
    <w:rsid w:val="009E5B65"/>
  </w:style>
  <w:style w:type="character" w:customStyle="1" w:styleId="c2">
    <w:name w:val="c2"/>
    <w:rsid w:val="009E5B65"/>
  </w:style>
  <w:style w:type="character" w:customStyle="1" w:styleId="c5">
    <w:name w:val="c5"/>
    <w:rsid w:val="009E5B65"/>
  </w:style>
  <w:style w:type="character" w:customStyle="1" w:styleId="a9">
    <w:name w:val="Основной текст Знак"/>
    <w:link w:val="aa"/>
    <w:rsid w:val="009E5B65"/>
    <w:rPr>
      <w:shd w:val="clear" w:color="auto" w:fill="FFFFFF"/>
    </w:rPr>
  </w:style>
  <w:style w:type="paragraph" w:styleId="aa">
    <w:name w:val="Body Text"/>
    <w:basedOn w:val="a"/>
    <w:link w:val="a9"/>
    <w:rsid w:val="009E5B65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9E5B65"/>
  </w:style>
  <w:style w:type="character" w:customStyle="1" w:styleId="a6">
    <w:name w:val="Без интервала Знак"/>
    <w:link w:val="a5"/>
    <w:uiPriority w:val="1"/>
    <w:rsid w:val="009E5B6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E5B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E5B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5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aliases w:val="основа Char,Без интервала1 Char"/>
    <w:link w:val="21"/>
    <w:locked/>
    <w:rsid w:val="009E5B65"/>
    <w:rPr>
      <w:rFonts w:ascii="Calibri" w:eastAsia="Calibri" w:hAnsi="Calibri"/>
    </w:rPr>
  </w:style>
  <w:style w:type="paragraph" w:customStyle="1" w:styleId="21">
    <w:name w:val="Без интервала2"/>
    <w:link w:val="NoSpacingChar"/>
    <w:rsid w:val="009E5B65"/>
    <w:pPr>
      <w:spacing w:after="0" w:line="240" w:lineRule="auto"/>
    </w:pPr>
    <w:rPr>
      <w:rFonts w:ascii="Calibri" w:eastAsia="Calibri" w:hAnsi="Calibri"/>
    </w:rPr>
  </w:style>
  <w:style w:type="paragraph" w:customStyle="1" w:styleId="110">
    <w:name w:val="Абзац списка11"/>
    <w:basedOn w:val="a"/>
    <w:rsid w:val="009E5B6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41">
    <w:name w:val="Без интервала4"/>
    <w:rsid w:val="009E5B65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9E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B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6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1"/>
    <w:qFormat/>
    <w:rsid w:val="009F068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7A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4129"/>
  </w:style>
  <w:style w:type="paragraph" w:styleId="af1">
    <w:name w:val="footer"/>
    <w:basedOn w:val="a"/>
    <w:link w:val="af2"/>
    <w:uiPriority w:val="99"/>
    <w:unhideWhenUsed/>
    <w:rsid w:val="007A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4129"/>
  </w:style>
  <w:style w:type="paragraph" w:customStyle="1" w:styleId="af3">
    <w:name w:val="Прижатый влево"/>
    <w:basedOn w:val="a"/>
    <w:next w:val="a"/>
    <w:uiPriority w:val="99"/>
    <w:rsid w:val="004D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0"/>
  </w:style>
  <w:style w:type="paragraph" w:styleId="1">
    <w:name w:val="heading 1"/>
    <w:basedOn w:val="a"/>
    <w:next w:val="a"/>
    <w:link w:val="10"/>
    <w:uiPriority w:val="9"/>
    <w:qFormat/>
    <w:rsid w:val="00B1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E5B6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9E5B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5B65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80">
    <w:name w:val="Заголовок 8 Знак"/>
    <w:basedOn w:val="a0"/>
    <w:link w:val="8"/>
    <w:rsid w:val="009E5B6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rsid w:val="009E5B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E5B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aliases w:val="основа"/>
    <w:link w:val="NoSpacingChar1"/>
    <w:rsid w:val="009E5B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9E5B65"/>
    <w:rPr>
      <w:rFonts w:ascii="Times New Roman" w:hAnsi="Times New Roman" w:cs="Times New Roman" w:hint="default"/>
    </w:rPr>
  </w:style>
  <w:style w:type="character" w:styleId="a4">
    <w:name w:val="Emphasis"/>
    <w:qFormat/>
    <w:rsid w:val="009E5B65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9E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semiHidden/>
    <w:rsid w:val="009E5B65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9E5B65"/>
    <w:rPr>
      <w:b/>
      <w:bCs/>
    </w:rPr>
  </w:style>
  <w:style w:type="paragraph" w:customStyle="1" w:styleId="Default">
    <w:name w:val="Default"/>
    <w:rsid w:val="009E5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SpacingChar1">
    <w:name w:val="No Spacing Char1"/>
    <w:link w:val="12"/>
    <w:locked/>
    <w:rsid w:val="009E5B65"/>
    <w:rPr>
      <w:rFonts w:ascii="Calibri" w:eastAsia="Times New Roman" w:hAnsi="Calibri" w:cs="Times New Roman"/>
      <w:lang w:eastAsia="en-US"/>
    </w:rPr>
  </w:style>
  <w:style w:type="character" w:customStyle="1" w:styleId="c9">
    <w:name w:val="c9"/>
    <w:rsid w:val="009E5B65"/>
  </w:style>
  <w:style w:type="character" w:customStyle="1" w:styleId="c2">
    <w:name w:val="c2"/>
    <w:rsid w:val="009E5B65"/>
  </w:style>
  <w:style w:type="character" w:customStyle="1" w:styleId="c5">
    <w:name w:val="c5"/>
    <w:rsid w:val="009E5B65"/>
  </w:style>
  <w:style w:type="character" w:customStyle="1" w:styleId="a9">
    <w:name w:val="Основной текст Знак"/>
    <w:link w:val="aa"/>
    <w:rsid w:val="009E5B65"/>
    <w:rPr>
      <w:shd w:val="clear" w:color="auto" w:fill="FFFFFF"/>
    </w:rPr>
  </w:style>
  <w:style w:type="paragraph" w:styleId="aa">
    <w:name w:val="Body Text"/>
    <w:basedOn w:val="a"/>
    <w:link w:val="a9"/>
    <w:rsid w:val="009E5B65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9E5B65"/>
  </w:style>
  <w:style w:type="character" w:customStyle="1" w:styleId="a6">
    <w:name w:val="Без интервала Знак"/>
    <w:link w:val="a5"/>
    <w:uiPriority w:val="1"/>
    <w:rsid w:val="009E5B6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E5B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E5B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5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aliases w:val="основа Char,Без интервала1 Char"/>
    <w:link w:val="21"/>
    <w:locked/>
    <w:rsid w:val="009E5B65"/>
    <w:rPr>
      <w:rFonts w:ascii="Calibri" w:eastAsia="Calibri" w:hAnsi="Calibri"/>
    </w:rPr>
  </w:style>
  <w:style w:type="paragraph" w:customStyle="1" w:styleId="21">
    <w:name w:val="Без интервала2"/>
    <w:link w:val="NoSpacingChar"/>
    <w:rsid w:val="009E5B65"/>
    <w:pPr>
      <w:spacing w:after="0" w:line="240" w:lineRule="auto"/>
    </w:pPr>
    <w:rPr>
      <w:rFonts w:ascii="Calibri" w:eastAsia="Calibri" w:hAnsi="Calibri"/>
    </w:rPr>
  </w:style>
  <w:style w:type="paragraph" w:customStyle="1" w:styleId="110">
    <w:name w:val="Абзац списка11"/>
    <w:basedOn w:val="a"/>
    <w:rsid w:val="009E5B6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41">
    <w:name w:val="Без интервала4"/>
    <w:rsid w:val="009E5B65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9E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B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6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1"/>
    <w:qFormat/>
    <w:rsid w:val="009F068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7A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4129"/>
  </w:style>
  <w:style w:type="paragraph" w:styleId="af1">
    <w:name w:val="footer"/>
    <w:basedOn w:val="a"/>
    <w:link w:val="af2"/>
    <w:uiPriority w:val="99"/>
    <w:unhideWhenUsed/>
    <w:rsid w:val="007A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4129"/>
  </w:style>
  <w:style w:type="paragraph" w:customStyle="1" w:styleId="af3">
    <w:name w:val="Прижатый влево"/>
    <w:basedOn w:val="a"/>
    <w:next w:val="a"/>
    <w:uiPriority w:val="99"/>
    <w:rsid w:val="004D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zvezdochka-turki64.gosuslugi.ru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619969378827732E-2"/>
          <c:y val="4.4057617797775533E-2"/>
          <c:w val="0.91454669728783899"/>
          <c:h val="0.759665979252597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49</c:v>
                </c:pt>
                <c:pt idx="2">
                  <c:v>39</c:v>
                </c:pt>
                <c:pt idx="3">
                  <c:v>33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</c:v>
                </c:pt>
                <c:pt idx="1">
                  <c:v>48</c:v>
                </c:pt>
                <c:pt idx="2">
                  <c:v>44</c:v>
                </c:pt>
                <c:pt idx="3">
                  <c:v>50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</c:ser>
        <c:axId val="83228928"/>
        <c:axId val="89784320"/>
      </c:barChart>
      <c:catAx>
        <c:axId val="83228928"/>
        <c:scaling>
          <c:orientation val="minMax"/>
        </c:scaling>
        <c:axPos val="b"/>
        <c:tickLblPos val="nextTo"/>
        <c:crossAx val="89784320"/>
        <c:crosses val="autoZero"/>
        <c:auto val="1"/>
        <c:lblAlgn val="ctr"/>
        <c:lblOffset val="100"/>
      </c:catAx>
      <c:valAx>
        <c:axId val="89784320"/>
        <c:scaling>
          <c:orientation val="minMax"/>
        </c:scaling>
        <c:axPos val="l"/>
        <c:majorGridlines/>
        <c:numFmt formatCode="General" sourceLinked="1"/>
        <c:tickLblPos val="nextTo"/>
        <c:crossAx val="832289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76</c:v>
                </c:pt>
                <c:pt idx="2">
                  <c:v>68</c:v>
                </c:pt>
                <c:pt idx="3">
                  <c:v>64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38</c:v>
                </c:pt>
                <c:pt idx="2">
                  <c:v>29</c:v>
                </c:pt>
                <c:pt idx="3">
                  <c:v>33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 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 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axId val="83247488"/>
        <c:axId val="83249024"/>
      </c:barChart>
      <c:catAx>
        <c:axId val="83247488"/>
        <c:scaling>
          <c:orientation val="minMax"/>
        </c:scaling>
        <c:axPos val="b"/>
        <c:tickLblPos val="nextTo"/>
        <c:crossAx val="83249024"/>
        <c:crosses val="autoZero"/>
        <c:auto val="1"/>
        <c:lblAlgn val="ctr"/>
        <c:lblOffset val="100"/>
      </c:catAx>
      <c:valAx>
        <c:axId val="83249024"/>
        <c:scaling>
          <c:orientation val="minMax"/>
        </c:scaling>
        <c:axPos val="l"/>
        <c:majorGridlines/>
        <c:numFmt formatCode="General" sourceLinked="1"/>
        <c:tickLblPos val="nextTo"/>
        <c:crossAx val="83247488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 учебного года</a:t>
            </a:r>
          </a:p>
        </c:rich>
      </c:tx>
      <c:layout>
        <c:manualLayout>
          <c:xMode val="edge"/>
          <c:yMode val="edge"/>
          <c:x val="0.25486111111111109"/>
          <c:y val="3.968253968253969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 уровень готовности</a:t>
                    </a:r>
                    <a:r>
                      <a:rPr lang="ru-RU" baseline="0"/>
                      <a:t> </a:t>
                    </a:r>
                    <a:r>
                      <a:rPr lang="ru-RU"/>
                      <a:t> к школьному обучению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15292024403873974"/>
                  <c:y val="-4.3220644380882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</a:t>
                    </a:r>
                    <a:r>
                      <a:rPr lang="ru-RU" baseline="0"/>
                      <a:t> уровень готовности к школьному обучению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9.4748132992800368E-2"/>
                  <c:y val="1.45957184078222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низкий</a:t>
                    </a:r>
                    <a:r>
                      <a:rPr lang="ru-RU" baseline="0"/>
                      <a:t> уровень готовности к школе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55</c:v>
                </c:pt>
                <c:pt idx="2">
                  <c:v>25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конец учебного года</a:t>
            </a:r>
          </a:p>
        </c:rich>
      </c:tx>
      <c:layout>
        <c:manualLayout>
          <c:xMode val="edge"/>
          <c:yMode val="edge"/>
          <c:x val="0.25486111111111109"/>
          <c:y val="3.96825396825396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9239474718265816E-2"/>
                  <c:y val="-6.83551763209398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 уровень готовности</a:t>
                    </a:r>
                    <a:r>
                      <a:rPr lang="ru-RU" baseline="0"/>
                      <a:t> </a:t>
                    </a:r>
                    <a:r>
                      <a:rPr lang="ru-RU"/>
                      <a:t> к школьному обучению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3498713859820216E-2"/>
                  <c:y val="-0.117927744387776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</a:t>
                    </a:r>
                    <a:r>
                      <a:rPr lang="ru-RU" baseline="0"/>
                      <a:t> уровень готовности к школьному обучению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49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D8898-B94C-4B0B-AD2B-5E938674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2024-04-17T06:18:00Z</cp:lastPrinted>
  <dcterms:created xsi:type="dcterms:W3CDTF">2024-04-19T13:28:00Z</dcterms:created>
  <dcterms:modified xsi:type="dcterms:W3CDTF">2024-04-19T13:28:00Z</dcterms:modified>
</cp:coreProperties>
</file>